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E34CB" w14:paraId="28FDE98E" w14:textId="77777777" w:rsidTr="00EE34CB">
        <w:trPr>
          <w:trHeight w:val="416"/>
        </w:trPr>
        <w:tc>
          <w:tcPr>
            <w:tcW w:w="4785" w:type="dxa"/>
          </w:tcPr>
          <w:p w14:paraId="403E16CF" w14:textId="77777777"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EE34CB" w14:paraId="7F745BAD" w14:textId="77777777" w:rsidTr="00EE34CB">
        <w:tc>
          <w:tcPr>
            <w:tcW w:w="4785" w:type="dxa"/>
          </w:tcPr>
          <w:p w14:paraId="2FF5B02C" w14:textId="77777777"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EE34CB" w14:paraId="1D4D3783" w14:textId="77777777" w:rsidTr="00EE34CB">
        <w:tc>
          <w:tcPr>
            <w:tcW w:w="4785" w:type="dxa"/>
          </w:tcPr>
          <w:p w14:paraId="2DEDF7EE" w14:textId="30B554E3" w:rsidR="00EE34CB" w:rsidRPr="005A2F08" w:rsidRDefault="009C431C" w:rsidP="00EE34CB">
            <w:pPr>
              <w:spacing w:line="240" w:lineRule="auto"/>
              <w:rPr>
                <w:rFonts w:ascii="Times New Roman" w:hAnsi="Times New Roman"/>
                <w:b/>
                <w:sz w:val="24"/>
                <w:szCs w:val="24"/>
              </w:rPr>
            </w:pPr>
            <w:r w:rsidRPr="009C431C">
              <w:rPr>
                <w:rFonts w:ascii="Times New Roman" w:hAnsi="Times New Roman"/>
                <w:b/>
                <w:sz w:val="24"/>
                <w:szCs w:val="24"/>
              </w:rPr>
              <w:t>31.02.02 Акушерское дело</w:t>
            </w:r>
          </w:p>
        </w:tc>
      </w:tr>
    </w:tbl>
    <w:p w14:paraId="1D264338" w14:textId="312914F6" w:rsidR="004240DE" w:rsidRPr="00EE34CB" w:rsidRDefault="004240DE" w:rsidP="00EE34CB">
      <w:pPr>
        <w:spacing w:line="240" w:lineRule="auto"/>
        <w:rPr>
          <w:rFonts w:ascii="Times New Roman" w:hAnsi="Times New Roman"/>
          <w:b/>
          <w:sz w:val="24"/>
          <w:szCs w:val="24"/>
          <w:vertAlign w:val="superscript"/>
        </w:rPr>
      </w:pPr>
    </w:p>
    <w:p w14:paraId="33E90C00" w14:textId="77777777" w:rsidR="00666D1E" w:rsidRDefault="00666D1E" w:rsidP="00666D1E">
      <w:pPr>
        <w:spacing w:line="240" w:lineRule="auto"/>
        <w:rPr>
          <w:rFonts w:ascii="Times New Roman" w:hAnsi="Times New Roman"/>
          <w:b/>
          <w:sz w:val="24"/>
          <w:szCs w:val="24"/>
        </w:rPr>
      </w:pPr>
    </w:p>
    <w:p w14:paraId="0E7E3668" w14:textId="77777777" w:rsidR="00666D1E" w:rsidRPr="0014019E" w:rsidRDefault="00666D1E" w:rsidP="00666D1E">
      <w:pPr>
        <w:spacing w:line="240" w:lineRule="auto"/>
        <w:rPr>
          <w:rFonts w:ascii="Times New Roman" w:hAnsi="Times New Roman"/>
          <w:b/>
          <w:sz w:val="24"/>
          <w:szCs w:val="24"/>
          <w:vertAlign w:val="superscript"/>
        </w:rPr>
      </w:pPr>
      <w:r>
        <w:rPr>
          <w:rFonts w:ascii="Times New Roman" w:hAnsi="Times New Roman"/>
          <w:b/>
          <w:i/>
          <w:sz w:val="24"/>
          <w:szCs w:val="24"/>
        </w:rPr>
        <w:br/>
      </w:r>
    </w:p>
    <w:p w14:paraId="1AF9D9CF" w14:textId="77777777" w:rsidR="00666D1E" w:rsidRDefault="00666D1E" w:rsidP="00666D1E">
      <w:pPr>
        <w:spacing w:line="240" w:lineRule="auto"/>
        <w:jc w:val="center"/>
        <w:rPr>
          <w:rFonts w:ascii="Times New Roman" w:hAnsi="Times New Roman"/>
          <w:b/>
          <w:i/>
        </w:rPr>
      </w:pPr>
    </w:p>
    <w:p w14:paraId="7E25A7DC" w14:textId="77777777" w:rsidR="00666D1E" w:rsidRDefault="00666D1E" w:rsidP="00666D1E">
      <w:pPr>
        <w:spacing w:line="240" w:lineRule="auto"/>
        <w:jc w:val="center"/>
        <w:rPr>
          <w:rFonts w:ascii="Times New Roman" w:hAnsi="Times New Roman"/>
          <w:b/>
          <w:i/>
        </w:rPr>
      </w:pPr>
    </w:p>
    <w:p w14:paraId="05A59A53" w14:textId="77777777" w:rsidR="00666D1E" w:rsidRDefault="00666D1E" w:rsidP="00666D1E">
      <w:pPr>
        <w:spacing w:line="240" w:lineRule="auto"/>
        <w:jc w:val="center"/>
        <w:rPr>
          <w:rFonts w:ascii="Times New Roman" w:hAnsi="Times New Roman"/>
          <w:b/>
          <w:i/>
        </w:rPr>
      </w:pPr>
    </w:p>
    <w:p w14:paraId="3D1E1388" w14:textId="77777777" w:rsidR="00666D1E" w:rsidRDefault="00666D1E" w:rsidP="00666D1E">
      <w:pPr>
        <w:spacing w:line="240" w:lineRule="auto"/>
        <w:jc w:val="center"/>
        <w:rPr>
          <w:rFonts w:ascii="Times New Roman" w:hAnsi="Times New Roman"/>
          <w:b/>
          <w:i/>
        </w:rPr>
      </w:pPr>
    </w:p>
    <w:p w14:paraId="53C45EA6" w14:textId="77777777" w:rsidR="00F428A3" w:rsidRDefault="00F428A3" w:rsidP="00666D1E">
      <w:pPr>
        <w:spacing w:line="240" w:lineRule="auto"/>
        <w:jc w:val="center"/>
        <w:rPr>
          <w:rFonts w:ascii="Times New Roman" w:hAnsi="Times New Roman"/>
          <w:b/>
          <w:i/>
        </w:rPr>
      </w:pPr>
    </w:p>
    <w:p w14:paraId="2F6FD85A" w14:textId="77777777" w:rsidR="00F428A3" w:rsidRDefault="00F428A3" w:rsidP="00666D1E">
      <w:pPr>
        <w:spacing w:line="240" w:lineRule="auto"/>
        <w:jc w:val="center"/>
        <w:rPr>
          <w:rFonts w:ascii="Times New Roman" w:hAnsi="Times New Roman"/>
          <w:b/>
          <w:i/>
        </w:rPr>
      </w:pPr>
    </w:p>
    <w:p w14:paraId="70CBCA8F" w14:textId="77777777" w:rsidR="00F428A3" w:rsidRDefault="00F428A3" w:rsidP="00666D1E">
      <w:pPr>
        <w:spacing w:line="240" w:lineRule="auto"/>
        <w:jc w:val="center"/>
        <w:rPr>
          <w:rFonts w:ascii="Times New Roman" w:hAnsi="Times New Roman"/>
          <w:b/>
          <w:i/>
        </w:rPr>
      </w:pPr>
    </w:p>
    <w:p w14:paraId="45E016C8" w14:textId="77777777" w:rsidR="00666D1E" w:rsidRDefault="00666D1E" w:rsidP="00666D1E">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0D6D058" w14:textId="77777777" w:rsidR="00666D1E" w:rsidRDefault="00666D1E" w:rsidP="00666D1E">
      <w:pPr>
        <w:spacing w:after="0" w:line="240" w:lineRule="auto"/>
        <w:jc w:val="center"/>
        <w:rPr>
          <w:rFonts w:ascii="Times New Roman" w:hAnsi="Times New Roman"/>
          <w:b/>
          <w:i/>
          <w:sz w:val="24"/>
          <w:szCs w:val="24"/>
          <w:u w:val="single"/>
        </w:rPr>
      </w:pPr>
    </w:p>
    <w:p w14:paraId="33FEAC28" w14:textId="2CD40428" w:rsidR="009C431C" w:rsidRPr="009C431C" w:rsidRDefault="009C431C" w:rsidP="009C431C">
      <w:pPr>
        <w:tabs>
          <w:tab w:val="num" w:pos="-993"/>
          <w:tab w:val="num" w:pos="720"/>
          <w:tab w:val="num" w:pos="1440"/>
        </w:tabs>
        <w:spacing w:line="240" w:lineRule="auto"/>
        <w:jc w:val="center"/>
        <w:rPr>
          <w:rFonts w:ascii="Times New Roman" w:hAnsi="Times New Roman"/>
          <w:b/>
          <w:sz w:val="24"/>
          <w:szCs w:val="24"/>
          <w:vertAlign w:val="superscript"/>
        </w:rPr>
      </w:pPr>
      <w:r w:rsidRPr="009C431C">
        <w:rPr>
          <w:rFonts w:ascii="Times New Roman" w:hAnsi="Times New Roman"/>
          <w:b/>
          <w:sz w:val="24"/>
          <w:szCs w:val="24"/>
        </w:rPr>
        <w:t xml:space="preserve">«ОП.02 </w:t>
      </w:r>
      <w:r>
        <w:rPr>
          <w:rFonts w:ascii="Times New Roman" w:hAnsi="Times New Roman"/>
          <w:b/>
          <w:sz w:val="24"/>
          <w:szCs w:val="24"/>
        </w:rPr>
        <w:t>ОСНОВЫ ЛАТИНСКОГО ЯЗЫКА С МЕДИЦИНСКОЙ ТЕРМИНОЛОГИЕЙ</w:t>
      </w:r>
      <w:r w:rsidRPr="009C431C">
        <w:rPr>
          <w:rFonts w:ascii="Times New Roman" w:hAnsi="Times New Roman"/>
          <w:b/>
          <w:sz w:val="24"/>
          <w:szCs w:val="24"/>
        </w:rPr>
        <w:t xml:space="preserve">» </w:t>
      </w:r>
    </w:p>
    <w:p w14:paraId="4C1F41CA" w14:textId="77777777" w:rsidR="009C431C" w:rsidRPr="009C431C" w:rsidRDefault="009C431C" w:rsidP="009C431C">
      <w:pPr>
        <w:tabs>
          <w:tab w:val="num" w:pos="-993"/>
          <w:tab w:val="num" w:pos="720"/>
          <w:tab w:val="num" w:pos="1440"/>
        </w:tabs>
        <w:spacing w:line="240" w:lineRule="auto"/>
        <w:jc w:val="center"/>
        <w:rPr>
          <w:rFonts w:ascii="Times New Roman" w:hAnsi="Times New Roman"/>
          <w:b/>
          <w:sz w:val="24"/>
          <w:szCs w:val="24"/>
        </w:rPr>
      </w:pPr>
    </w:p>
    <w:p w14:paraId="0C03AA12" w14:textId="266962C3" w:rsidR="00666D1E" w:rsidRPr="00CD4637" w:rsidRDefault="00666D1E" w:rsidP="00666D1E">
      <w:pPr>
        <w:tabs>
          <w:tab w:val="num" w:pos="-993"/>
          <w:tab w:val="num" w:pos="720"/>
          <w:tab w:val="num" w:pos="1440"/>
        </w:tabs>
        <w:spacing w:line="240" w:lineRule="auto"/>
        <w:jc w:val="center"/>
        <w:rPr>
          <w:rFonts w:ascii="Times New Roman" w:hAnsi="Times New Roman"/>
          <w:b/>
          <w:sz w:val="24"/>
          <w:szCs w:val="24"/>
        </w:rPr>
      </w:pPr>
    </w:p>
    <w:p w14:paraId="03A02FD0" w14:textId="77777777" w:rsidR="00666D1E" w:rsidRDefault="00666D1E" w:rsidP="00666D1E">
      <w:pPr>
        <w:spacing w:line="240" w:lineRule="auto"/>
        <w:jc w:val="center"/>
        <w:rPr>
          <w:rFonts w:ascii="Times New Roman" w:hAnsi="Times New Roman"/>
          <w:b/>
          <w:i/>
        </w:rPr>
      </w:pPr>
    </w:p>
    <w:p w14:paraId="3356E5AD" w14:textId="77777777" w:rsidR="00666D1E" w:rsidRDefault="00666D1E" w:rsidP="00666D1E">
      <w:pPr>
        <w:spacing w:line="240" w:lineRule="auto"/>
        <w:rPr>
          <w:rFonts w:ascii="Times New Roman" w:hAnsi="Times New Roman"/>
          <w:b/>
          <w:i/>
        </w:rPr>
      </w:pPr>
    </w:p>
    <w:p w14:paraId="27B5F0A5" w14:textId="77777777" w:rsidR="00666D1E" w:rsidRDefault="00666D1E" w:rsidP="00666D1E">
      <w:pPr>
        <w:spacing w:line="240" w:lineRule="auto"/>
        <w:rPr>
          <w:rFonts w:ascii="Times New Roman" w:hAnsi="Times New Roman"/>
          <w:b/>
          <w:i/>
        </w:rPr>
      </w:pPr>
    </w:p>
    <w:p w14:paraId="09DDB8C5" w14:textId="77777777" w:rsidR="00666D1E" w:rsidRDefault="00666D1E" w:rsidP="00666D1E">
      <w:pPr>
        <w:spacing w:line="240" w:lineRule="auto"/>
        <w:rPr>
          <w:rFonts w:ascii="Times New Roman" w:hAnsi="Times New Roman"/>
          <w:b/>
          <w:i/>
        </w:rPr>
      </w:pPr>
    </w:p>
    <w:p w14:paraId="1A061457" w14:textId="77777777" w:rsidR="00666D1E" w:rsidRDefault="00666D1E" w:rsidP="00666D1E">
      <w:pPr>
        <w:spacing w:line="240" w:lineRule="auto"/>
        <w:rPr>
          <w:rFonts w:ascii="Times New Roman" w:hAnsi="Times New Roman"/>
          <w:b/>
          <w:i/>
        </w:rPr>
      </w:pPr>
    </w:p>
    <w:p w14:paraId="76471EF9" w14:textId="77777777" w:rsidR="00666D1E" w:rsidRDefault="00666D1E" w:rsidP="00666D1E">
      <w:pPr>
        <w:spacing w:line="240" w:lineRule="auto"/>
        <w:rPr>
          <w:rFonts w:ascii="Times New Roman" w:hAnsi="Times New Roman"/>
          <w:b/>
          <w:i/>
        </w:rPr>
      </w:pPr>
    </w:p>
    <w:p w14:paraId="217C40B4" w14:textId="77777777" w:rsidR="00666D1E" w:rsidRDefault="00666D1E" w:rsidP="00666D1E">
      <w:pPr>
        <w:spacing w:line="240" w:lineRule="auto"/>
        <w:rPr>
          <w:rFonts w:ascii="Times New Roman" w:hAnsi="Times New Roman"/>
          <w:b/>
          <w:i/>
        </w:rPr>
      </w:pPr>
    </w:p>
    <w:p w14:paraId="36CAF1D0" w14:textId="77777777" w:rsidR="00666D1E" w:rsidRDefault="00666D1E" w:rsidP="00666D1E">
      <w:pPr>
        <w:spacing w:line="240" w:lineRule="auto"/>
        <w:rPr>
          <w:rFonts w:ascii="Times New Roman" w:hAnsi="Times New Roman"/>
          <w:b/>
          <w:i/>
        </w:rPr>
      </w:pPr>
    </w:p>
    <w:p w14:paraId="22AB89C9" w14:textId="77777777" w:rsidR="00666D1E" w:rsidRDefault="00666D1E" w:rsidP="00666D1E">
      <w:pPr>
        <w:spacing w:line="240" w:lineRule="auto"/>
        <w:rPr>
          <w:rFonts w:ascii="Times New Roman" w:hAnsi="Times New Roman"/>
          <w:b/>
          <w:i/>
        </w:rPr>
      </w:pPr>
    </w:p>
    <w:p w14:paraId="29D1B9F7" w14:textId="77777777" w:rsidR="00666D1E" w:rsidRDefault="00666D1E" w:rsidP="00666D1E">
      <w:pPr>
        <w:spacing w:line="240" w:lineRule="auto"/>
        <w:rPr>
          <w:rFonts w:ascii="Times New Roman" w:hAnsi="Times New Roman"/>
          <w:b/>
          <w:i/>
        </w:rPr>
      </w:pPr>
    </w:p>
    <w:p w14:paraId="6DD7F951" w14:textId="77777777" w:rsidR="00666D1E" w:rsidRDefault="00666D1E" w:rsidP="00666D1E">
      <w:pPr>
        <w:spacing w:line="240" w:lineRule="auto"/>
        <w:rPr>
          <w:rFonts w:ascii="Times New Roman" w:hAnsi="Times New Roman"/>
          <w:b/>
          <w:i/>
        </w:rPr>
      </w:pPr>
    </w:p>
    <w:p w14:paraId="1184884C" w14:textId="77777777" w:rsidR="00666D1E" w:rsidRDefault="00666D1E" w:rsidP="00666D1E">
      <w:pPr>
        <w:spacing w:line="240" w:lineRule="auto"/>
        <w:rPr>
          <w:rFonts w:ascii="Times New Roman" w:hAnsi="Times New Roman"/>
          <w:b/>
          <w:i/>
        </w:rPr>
      </w:pPr>
    </w:p>
    <w:p w14:paraId="246D866E" w14:textId="77777777" w:rsidR="00666D1E" w:rsidRDefault="00666D1E" w:rsidP="00666D1E">
      <w:pPr>
        <w:spacing w:line="240" w:lineRule="auto"/>
        <w:rPr>
          <w:rFonts w:ascii="Times New Roman" w:hAnsi="Times New Roman"/>
          <w:b/>
          <w:i/>
        </w:rPr>
      </w:pPr>
    </w:p>
    <w:p w14:paraId="18CAF3FE" w14:textId="77777777" w:rsidR="00666D1E" w:rsidRDefault="00666D1E" w:rsidP="00666D1E">
      <w:pPr>
        <w:spacing w:line="240" w:lineRule="auto"/>
        <w:rPr>
          <w:rFonts w:ascii="Times New Roman" w:hAnsi="Times New Roman"/>
          <w:b/>
          <w:i/>
        </w:rPr>
      </w:pPr>
    </w:p>
    <w:p w14:paraId="3CFF1C6F" w14:textId="77777777" w:rsidR="00666D1E" w:rsidRDefault="00666D1E" w:rsidP="00666D1E">
      <w:pPr>
        <w:spacing w:line="240" w:lineRule="auto"/>
        <w:rPr>
          <w:rFonts w:ascii="Times New Roman" w:hAnsi="Times New Roman"/>
          <w:b/>
          <w:i/>
        </w:rPr>
      </w:pPr>
    </w:p>
    <w:p w14:paraId="7D0592A1" w14:textId="77777777" w:rsidR="00666D1E" w:rsidRDefault="00666D1E" w:rsidP="00666D1E">
      <w:pPr>
        <w:spacing w:line="240" w:lineRule="auto"/>
        <w:rPr>
          <w:rFonts w:ascii="Times New Roman" w:hAnsi="Times New Roman"/>
          <w:b/>
          <w:i/>
        </w:rPr>
      </w:pPr>
    </w:p>
    <w:p w14:paraId="1F5CE3B8" w14:textId="21F29AE7" w:rsidR="00666D1E" w:rsidRPr="00666D1E" w:rsidRDefault="00666D1E" w:rsidP="00666D1E">
      <w:pPr>
        <w:spacing w:line="240" w:lineRule="auto"/>
        <w:jc w:val="center"/>
        <w:rPr>
          <w:rFonts w:ascii="Times New Roman" w:hAnsi="Times New Roman"/>
          <w:b/>
          <w:bCs/>
        </w:rPr>
      </w:pPr>
      <w:r w:rsidRPr="00666D1E">
        <w:rPr>
          <w:rFonts w:ascii="Times New Roman" w:hAnsi="Times New Roman"/>
          <w:b/>
          <w:bCs/>
        </w:rPr>
        <w:t>2023 г.</w:t>
      </w:r>
    </w:p>
    <w:p w14:paraId="4998D55F" w14:textId="77777777" w:rsidR="00666D1E" w:rsidRDefault="00666D1E" w:rsidP="009322E3">
      <w:pPr>
        <w:spacing w:line="240" w:lineRule="auto"/>
        <w:jc w:val="center"/>
        <w:rPr>
          <w:rFonts w:ascii="Times New Roman" w:hAnsi="Times New Roman"/>
          <w:b/>
          <w:bCs/>
          <w:i/>
        </w:rPr>
      </w:pPr>
    </w:p>
    <w:p w14:paraId="6CEF3B81" w14:textId="77777777" w:rsidR="00666D1E" w:rsidRDefault="00666D1E" w:rsidP="00EE34CB">
      <w:pPr>
        <w:spacing w:line="240" w:lineRule="auto"/>
        <w:rPr>
          <w:rFonts w:ascii="Times New Roman" w:hAnsi="Times New Roman"/>
          <w:b/>
          <w:i/>
          <w:sz w:val="24"/>
          <w:szCs w:val="24"/>
          <w:vertAlign w:val="superscript"/>
        </w:rPr>
      </w:pPr>
    </w:p>
    <w:tbl>
      <w:tblPr>
        <w:tblpPr w:leftFromText="180" w:rightFromText="180" w:horzAnchor="margin" w:tblpY="638"/>
        <w:tblW w:w="9747" w:type="dxa"/>
        <w:tblLook w:val="01E0" w:firstRow="1" w:lastRow="1" w:firstColumn="1" w:lastColumn="1" w:noHBand="0" w:noVBand="0"/>
      </w:tblPr>
      <w:tblGrid>
        <w:gridCol w:w="4896"/>
        <w:gridCol w:w="4851"/>
      </w:tblGrid>
      <w:tr w:rsidR="00666D1E" w:rsidRPr="004D1B98" w14:paraId="3698F4C8" w14:textId="77777777" w:rsidTr="00944294">
        <w:tc>
          <w:tcPr>
            <w:tcW w:w="4896" w:type="dxa"/>
          </w:tcPr>
          <w:p w14:paraId="26A522AF" w14:textId="77777777" w:rsidR="00666D1E" w:rsidRPr="004D1B98" w:rsidRDefault="00666D1E" w:rsidP="0055058D">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Рассмотрена и одобрена на заседании</w:t>
            </w:r>
          </w:p>
          <w:p w14:paraId="28305C8E" w14:textId="1E587FB4" w:rsidR="00666D1E" w:rsidRPr="00666D1E" w:rsidRDefault="00666D1E" w:rsidP="0055058D">
            <w:pPr>
              <w:spacing w:after="0"/>
              <w:rPr>
                <w:rFonts w:ascii="Times New Roman" w:eastAsia="Calibri" w:hAnsi="Times New Roman"/>
                <w:sz w:val="24"/>
                <w:szCs w:val="24"/>
                <w:lang w:eastAsia="en-US"/>
              </w:rPr>
            </w:pPr>
            <w:r w:rsidRPr="00666D1E">
              <w:rPr>
                <w:rFonts w:ascii="Times New Roman" w:eastAsia="Calibri" w:hAnsi="Times New Roman"/>
                <w:sz w:val="24"/>
                <w:szCs w:val="24"/>
                <w:lang w:eastAsia="en-US"/>
              </w:rPr>
              <w:t>ЦМК Социально-гуманитарного цикла</w:t>
            </w:r>
          </w:p>
          <w:p w14:paraId="625B8A47" w14:textId="5022BFB5" w:rsidR="00666D1E" w:rsidRPr="00666D1E" w:rsidRDefault="009C431C" w:rsidP="0055058D">
            <w:pPr>
              <w:spacing w:after="0"/>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Мышкевич</w:t>
            </w:r>
            <w:proofErr w:type="spellEnd"/>
            <w:r>
              <w:rPr>
                <w:rFonts w:ascii="Times New Roman" w:eastAsia="Calibri" w:hAnsi="Times New Roman"/>
                <w:sz w:val="24"/>
                <w:szCs w:val="24"/>
                <w:lang w:eastAsia="en-US"/>
              </w:rPr>
              <w:t xml:space="preserve"> Э, К</w:t>
            </w:r>
            <w:r w:rsidR="00666D1E" w:rsidRPr="00666D1E">
              <w:rPr>
                <w:rFonts w:ascii="Times New Roman" w:eastAsia="Calibri" w:hAnsi="Times New Roman"/>
                <w:sz w:val="24"/>
                <w:szCs w:val="24"/>
                <w:lang w:eastAsia="en-US"/>
              </w:rPr>
              <w:t>.______________</w:t>
            </w:r>
          </w:p>
          <w:p w14:paraId="6CD4A5B3" w14:textId="77777777" w:rsidR="00666D1E" w:rsidRPr="00666D1E" w:rsidRDefault="00666D1E" w:rsidP="0055058D">
            <w:pPr>
              <w:spacing w:after="0"/>
              <w:rPr>
                <w:rFonts w:ascii="Times New Roman" w:eastAsia="Calibri" w:hAnsi="Times New Roman"/>
                <w:sz w:val="24"/>
                <w:szCs w:val="24"/>
                <w:lang w:eastAsia="en-US"/>
              </w:rPr>
            </w:pPr>
            <w:r w:rsidRPr="00666D1E">
              <w:rPr>
                <w:rFonts w:ascii="Times New Roman" w:eastAsia="Calibri" w:hAnsi="Times New Roman"/>
                <w:sz w:val="24"/>
                <w:szCs w:val="24"/>
                <w:lang w:eastAsia="en-US"/>
              </w:rPr>
              <w:t xml:space="preserve">Председатель ЦМК </w:t>
            </w:r>
          </w:p>
          <w:p w14:paraId="34E5B10D" w14:textId="77777777" w:rsidR="00666D1E" w:rsidRPr="004D1B98" w:rsidRDefault="00666D1E" w:rsidP="0055058D">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6AC5FE49" w14:textId="3C0981C6" w:rsidR="00666D1E" w:rsidRPr="004D1B98" w:rsidRDefault="00666D1E" w:rsidP="0055058D">
            <w:pPr>
              <w:spacing w:after="0"/>
              <w:rPr>
                <w:rFonts w:ascii="Times New Roman" w:eastAsia="Calibri" w:hAnsi="Times New Roman"/>
                <w:sz w:val="24"/>
                <w:szCs w:val="24"/>
                <w:lang w:eastAsia="en-US"/>
              </w:rPr>
            </w:pPr>
          </w:p>
        </w:tc>
        <w:tc>
          <w:tcPr>
            <w:tcW w:w="4851" w:type="dxa"/>
          </w:tcPr>
          <w:p w14:paraId="6E35CD40" w14:textId="286465EA" w:rsidR="00666D1E" w:rsidRDefault="00666D1E" w:rsidP="0055058D">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r w:rsidR="007D01EC" w:rsidRPr="002F25D6">
              <w:rPr>
                <w:rFonts w:ascii="Times New Roman" w:hAnsi="Times New Roman"/>
                <w:sz w:val="24"/>
                <w:szCs w:val="24"/>
              </w:rPr>
              <w:t xml:space="preserve">31.02.02 Акушерское дело </w:t>
            </w:r>
          </w:p>
          <w:p w14:paraId="5137F159" w14:textId="2EA678B5" w:rsidR="00666D1E" w:rsidRPr="004D1B98" w:rsidRDefault="00666D1E" w:rsidP="0055058D">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Е.А. ______________</w:t>
            </w:r>
          </w:p>
          <w:p w14:paraId="6A32B6BA" w14:textId="77777777" w:rsidR="00666D1E" w:rsidRPr="004D1B98" w:rsidRDefault="00666D1E" w:rsidP="0055058D">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76C18183" w14:textId="77777777" w:rsidR="009C431C" w:rsidRPr="00E31D82" w:rsidRDefault="009C431C" w:rsidP="005505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2F25D6">
        <w:rPr>
          <w:rFonts w:ascii="Times New Roman" w:hAnsi="Times New Roman"/>
          <w:sz w:val="24"/>
          <w:szCs w:val="24"/>
        </w:rPr>
        <w:t xml:space="preserve">31.02.02 Акушерское дело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sidRPr="005E14C2">
        <w:rPr>
          <w:rFonts w:ascii="Times New Roman" w:eastAsia="Calibri" w:hAnsi="Times New Roman"/>
          <w:bCs/>
          <w:sz w:val="24"/>
          <w:szCs w:val="24"/>
        </w:rPr>
        <w:t>21 июля 2022 № 587</w:t>
      </w:r>
    </w:p>
    <w:p w14:paraId="78928515" w14:textId="77777777" w:rsidR="009C431C" w:rsidRPr="00E31D82" w:rsidRDefault="009C431C" w:rsidP="0055058D">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280878A2" w14:textId="4469080D" w:rsidR="009C431C" w:rsidRPr="00E31D82" w:rsidRDefault="00520492" w:rsidP="0055058D">
      <w:pPr>
        <w:jc w:val="both"/>
        <w:rPr>
          <w:rFonts w:ascii="Times New Roman" w:hAnsi="Times New Roman"/>
          <w:b/>
          <w:i/>
          <w:iCs/>
          <w:sz w:val="24"/>
          <w:szCs w:val="24"/>
        </w:rPr>
      </w:pPr>
      <w:r>
        <w:rPr>
          <w:rFonts w:ascii="Times New Roman" w:eastAsia="Calibri" w:hAnsi="Times New Roman"/>
          <w:sz w:val="24"/>
          <w:szCs w:val="24"/>
          <w:lang w:eastAsia="en-US"/>
        </w:rPr>
        <w:t>Разработчик</w:t>
      </w:r>
      <w:r w:rsidR="009C431C">
        <w:rPr>
          <w:rFonts w:ascii="Times New Roman" w:eastAsia="Calibri" w:hAnsi="Times New Roman"/>
          <w:sz w:val="24"/>
          <w:szCs w:val="24"/>
          <w:lang w:eastAsia="en-US"/>
        </w:rPr>
        <w:t xml:space="preserve"> </w:t>
      </w:r>
    </w:p>
    <w:p w14:paraId="6E737073" w14:textId="77777777" w:rsidR="009C431C" w:rsidRPr="00E31D82" w:rsidRDefault="009C431C" w:rsidP="0055058D">
      <w:pPr>
        <w:jc w:val="both"/>
        <w:rPr>
          <w:rFonts w:ascii="Times New Roman" w:hAnsi="Times New Roman"/>
          <w:b/>
          <w:i/>
          <w:iCs/>
          <w:sz w:val="24"/>
          <w:szCs w:val="24"/>
        </w:rPr>
      </w:pPr>
      <w:proofErr w:type="spellStart"/>
      <w:r>
        <w:rPr>
          <w:rFonts w:ascii="Times New Roman" w:eastAsia="Calibri" w:hAnsi="Times New Roman"/>
          <w:sz w:val="24"/>
          <w:szCs w:val="24"/>
          <w:lang w:eastAsia="en-US"/>
        </w:rPr>
        <w:t>Кутлина</w:t>
      </w:r>
      <w:proofErr w:type="spellEnd"/>
      <w:r>
        <w:rPr>
          <w:rFonts w:ascii="Times New Roman" w:eastAsia="Calibri" w:hAnsi="Times New Roman"/>
          <w:sz w:val="24"/>
          <w:szCs w:val="24"/>
          <w:lang w:eastAsia="en-US"/>
        </w:rPr>
        <w:t xml:space="preserve"> </w:t>
      </w:r>
      <w:r w:rsidRPr="00666D1E">
        <w:rPr>
          <w:rFonts w:ascii="Times New Roman" w:eastAsia="Calibri" w:hAnsi="Times New Roman"/>
          <w:sz w:val="24"/>
          <w:szCs w:val="24"/>
          <w:lang w:eastAsia="en-US"/>
        </w:rPr>
        <w:t>И.</w:t>
      </w:r>
      <w:r>
        <w:rPr>
          <w:rFonts w:ascii="Times New Roman" w:eastAsia="Calibri" w:hAnsi="Times New Roman"/>
          <w:sz w:val="24"/>
          <w:szCs w:val="24"/>
          <w:lang w:eastAsia="en-US"/>
        </w:rPr>
        <w:t>Р</w:t>
      </w:r>
      <w:r w:rsidRPr="00666D1E">
        <w:rPr>
          <w:rFonts w:ascii="Times New Roman" w:eastAsia="Calibri" w:hAnsi="Times New Roman"/>
          <w:sz w:val="24"/>
          <w:szCs w:val="24"/>
          <w:lang w:eastAsia="en-US"/>
        </w:rPr>
        <w:t xml:space="preserve">., </w:t>
      </w:r>
      <w:r w:rsidRPr="00E31D82">
        <w:rPr>
          <w:rFonts w:ascii="Times New Roman" w:eastAsia="Calibri" w:hAnsi="Times New Roman"/>
          <w:sz w:val="24"/>
          <w:szCs w:val="24"/>
          <w:lang w:eastAsia="en-US"/>
        </w:rPr>
        <w:t>преподаватель высшей квалификационной категории, ГАПОУ РБ «Уфимский медицинский колледж»</w:t>
      </w:r>
    </w:p>
    <w:p w14:paraId="22ABB636" w14:textId="77777777" w:rsidR="00666D1E" w:rsidRPr="004D1B98" w:rsidRDefault="00666D1E" w:rsidP="0055058D">
      <w:pPr>
        <w:ind w:right="141"/>
        <w:jc w:val="both"/>
        <w:rPr>
          <w:rFonts w:ascii="Times New Roman" w:eastAsia="Calibri" w:hAnsi="Times New Roman"/>
          <w:sz w:val="24"/>
          <w:szCs w:val="24"/>
          <w:lang w:eastAsia="en-US"/>
        </w:rPr>
      </w:pPr>
    </w:p>
    <w:p w14:paraId="3079F562" w14:textId="77777777" w:rsidR="00666D1E" w:rsidRPr="004D1B98" w:rsidRDefault="00666D1E" w:rsidP="0055058D">
      <w:pPr>
        <w:ind w:right="141"/>
        <w:jc w:val="both"/>
        <w:rPr>
          <w:rFonts w:ascii="Times New Roman" w:eastAsia="Calibri" w:hAnsi="Times New Roman"/>
          <w:sz w:val="24"/>
          <w:szCs w:val="24"/>
          <w:lang w:eastAsia="en-US"/>
        </w:rPr>
      </w:pPr>
    </w:p>
    <w:p w14:paraId="51C77A2E" w14:textId="77777777" w:rsidR="00666D1E" w:rsidRDefault="00666D1E" w:rsidP="0055058D">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
    <w:p w14:paraId="6CA71EC9" w14:textId="24FF6AE2" w:rsidR="00666D1E" w:rsidRPr="00944294" w:rsidRDefault="009C431C" w:rsidP="0055058D">
      <w:pPr>
        <w:spacing w:after="0"/>
        <w:ind w:right="141"/>
        <w:jc w:val="both"/>
        <w:rPr>
          <w:rFonts w:ascii="Times New Roman" w:hAnsi="Times New Roman"/>
          <w:sz w:val="24"/>
          <w:szCs w:val="24"/>
        </w:rPr>
      </w:pPr>
      <w:proofErr w:type="spellStart"/>
      <w:r>
        <w:rPr>
          <w:rFonts w:ascii="Times New Roman" w:hAnsi="Times New Roman"/>
          <w:sz w:val="24"/>
          <w:szCs w:val="24"/>
        </w:rPr>
        <w:t>Янгурова</w:t>
      </w:r>
      <w:proofErr w:type="spellEnd"/>
      <w:r w:rsidR="00666D1E" w:rsidRPr="00944294">
        <w:rPr>
          <w:rFonts w:ascii="Times New Roman" w:hAnsi="Times New Roman"/>
          <w:sz w:val="24"/>
          <w:szCs w:val="24"/>
        </w:rPr>
        <w:t xml:space="preserve"> </w:t>
      </w:r>
      <w:r>
        <w:rPr>
          <w:rFonts w:ascii="Times New Roman" w:hAnsi="Times New Roman"/>
          <w:sz w:val="24"/>
          <w:szCs w:val="24"/>
        </w:rPr>
        <w:t>А</w:t>
      </w:r>
      <w:r w:rsidR="00666D1E" w:rsidRPr="00944294">
        <w:rPr>
          <w:rFonts w:ascii="Times New Roman" w:hAnsi="Times New Roman"/>
          <w:sz w:val="24"/>
          <w:szCs w:val="24"/>
        </w:rPr>
        <w:t>.</w:t>
      </w:r>
      <w:r>
        <w:rPr>
          <w:rFonts w:ascii="Times New Roman" w:hAnsi="Times New Roman"/>
          <w:sz w:val="24"/>
          <w:szCs w:val="24"/>
        </w:rPr>
        <w:t xml:space="preserve">М., </w:t>
      </w:r>
      <w:r w:rsidR="00666D1E" w:rsidRPr="00944294">
        <w:rPr>
          <w:rFonts w:ascii="Times New Roman" w:hAnsi="Times New Roman"/>
          <w:sz w:val="24"/>
          <w:szCs w:val="24"/>
        </w:rPr>
        <w:t>преподаватель высшей квалификационной категории</w:t>
      </w:r>
      <w:r w:rsidR="00944294" w:rsidRPr="00944294">
        <w:rPr>
          <w:rFonts w:ascii="Times New Roman" w:hAnsi="Times New Roman"/>
          <w:sz w:val="24"/>
          <w:szCs w:val="24"/>
        </w:rPr>
        <w:t xml:space="preserve"> ГАПОУ РБ «Уфимский медицинский колледж»</w:t>
      </w:r>
      <w:r w:rsidR="00666D1E" w:rsidRPr="00944294">
        <w:rPr>
          <w:rFonts w:ascii="Times New Roman" w:hAnsi="Times New Roman"/>
          <w:sz w:val="24"/>
          <w:szCs w:val="24"/>
        </w:rPr>
        <w:t xml:space="preserve">, </w:t>
      </w:r>
    </w:p>
    <w:p w14:paraId="6EAE3BCE" w14:textId="3BBB8C3A" w:rsidR="00666D1E" w:rsidRDefault="00AD1474" w:rsidP="00AD1474">
      <w:pPr>
        <w:spacing w:after="0"/>
        <w:ind w:right="141"/>
        <w:jc w:val="both"/>
        <w:rPr>
          <w:rFonts w:ascii="Times New Roman" w:hAnsi="Times New Roman"/>
          <w:b/>
          <w:i/>
          <w:sz w:val="24"/>
          <w:szCs w:val="24"/>
          <w:vertAlign w:val="superscript"/>
        </w:rPr>
      </w:pPr>
      <w:r>
        <w:rPr>
          <w:rFonts w:ascii="Times New Roman" w:hAnsi="Times New Roman"/>
          <w:sz w:val="24"/>
          <w:szCs w:val="24"/>
        </w:rPr>
        <w:t>Белявская Е</w:t>
      </w:r>
      <w:r w:rsidR="00944294">
        <w:rPr>
          <w:rFonts w:ascii="Times New Roman" w:hAnsi="Times New Roman"/>
          <w:sz w:val="24"/>
          <w:szCs w:val="24"/>
        </w:rPr>
        <w:t>.</w:t>
      </w:r>
      <w:r>
        <w:rPr>
          <w:rFonts w:ascii="Times New Roman" w:hAnsi="Times New Roman"/>
          <w:sz w:val="24"/>
          <w:szCs w:val="24"/>
        </w:rPr>
        <w:t>Б., МАОУ Гимназия 115, учитель высшей категории</w:t>
      </w:r>
    </w:p>
    <w:p w14:paraId="2D393CE2" w14:textId="77777777" w:rsidR="00666D1E" w:rsidRDefault="00666D1E" w:rsidP="0055058D">
      <w:pPr>
        <w:spacing w:line="240" w:lineRule="auto"/>
        <w:jc w:val="both"/>
        <w:rPr>
          <w:rFonts w:ascii="Times New Roman" w:hAnsi="Times New Roman"/>
          <w:b/>
          <w:i/>
          <w:sz w:val="24"/>
          <w:szCs w:val="24"/>
          <w:vertAlign w:val="superscript"/>
        </w:rPr>
      </w:pPr>
    </w:p>
    <w:p w14:paraId="4136E66F" w14:textId="77777777" w:rsidR="004D1B98" w:rsidRDefault="004D1B98" w:rsidP="0055058D">
      <w:pPr>
        <w:spacing w:line="240" w:lineRule="auto"/>
        <w:jc w:val="both"/>
        <w:rPr>
          <w:rFonts w:ascii="Times New Roman" w:hAnsi="Times New Roman"/>
          <w:b/>
          <w:i/>
          <w:sz w:val="24"/>
          <w:szCs w:val="24"/>
          <w:vertAlign w:val="superscript"/>
        </w:rPr>
      </w:pPr>
    </w:p>
    <w:p w14:paraId="369E3746" w14:textId="77777777" w:rsidR="00E31D82" w:rsidRDefault="00E31D82" w:rsidP="0055058D">
      <w:pPr>
        <w:spacing w:line="240" w:lineRule="auto"/>
        <w:jc w:val="both"/>
        <w:rPr>
          <w:rFonts w:ascii="Times New Roman" w:hAnsi="Times New Roman"/>
          <w:b/>
          <w:i/>
          <w:sz w:val="24"/>
          <w:szCs w:val="24"/>
          <w:vertAlign w:val="superscript"/>
        </w:rPr>
      </w:pPr>
    </w:p>
    <w:p w14:paraId="54224F29" w14:textId="77777777" w:rsidR="009322E3" w:rsidRDefault="009322E3" w:rsidP="0055058D">
      <w:pPr>
        <w:spacing w:line="240" w:lineRule="auto"/>
        <w:rPr>
          <w:rFonts w:ascii="Times New Roman" w:hAnsi="Times New Roman"/>
          <w:b/>
          <w:i/>
          <w:sz w:val="24"/>
          <w:szCs w:val="24"/>
          <w:vertAlign w:val="superscript"/>
        </w:rPr>
      </w:pPr>
    </w:p>
    <w:p w14:paraId="44C751E4" w14:textId="77777777" w:rsidR="00944294" w:rsidRDefault="00944294" w:rsidP="00806E05">
      <w:pPr>
        <w:spacing w:line="240" w:lineRule="auto"/>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0C97395D" w14:textId="77777777" w:rsidR="00944294" w:rsidRDefault="00944294" w:rsidP="00806E05">
      <w:pPr>
        <w:spacing w:line="240" w:lineRule="auto"/>
        <w:rPr>
          <w:rFonts w:ascii="Times New Roman" w:hAnsi="Times New Roman"/>
          <w:b/>
          <w:i/>
          <w:sz w:val="24"/>
          <w:szCs w:val="24"/>
          <w:vertAlign w:val="superscript"/>
        </w:rPr>
      </w:pPr>
    </w:p>
    <w:p w14:paraId="20806A8C"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58026648" w14:textId="77777777" w:rsidR="00420516" w:rsidRDefault="00420516" w:rsidP="009322E3">
      <w:pPr>
        <w:spacing w:line="240" w:lineRule="auto"/>
        <w:jc w:val="center"/>
        <w:rPr>
          <w:rFonts w:ascii="Times New Roman" w:hAnsi="Times New Roman"/>
          <w:b/>
          <w:i/>
          <w:sz w:val="24"/>
          <w:szCs w:val="24"/>
        </w:rPr>
      </w:pPr>
    </w:p>
    <w:p w14:paraId="22780489" w14:textId="77777777" w:rsidR="00672031" w:rsidRDefault="00672031" w:rsidP="009322E3">
      <w:pPr>
        <w:spacing w:line="240" w:lineRule="auto"/>
        <w:jc w:val="center"/>
        <w:rPr>
          <w:rFonts w:ascii="Times New Roman" w:hAnsi="Times New Roman"/>
          <w:b/>
          <w:i/>
          <w:sz w:val="24"/>
          <w:szCs w:val="24"/>
        </w:rPr>
      </w:pPr>
    </w:p>
    <w:p w14:paraId="23EA6734" w14:textId="77777777" w:rsidR="002F3FA7" w:rsidRDefault="002F3FA7" w:rsidP="009322E3">
      <w:pPr>
        <w:spacing w:line="240" w:lineRule="auto"/>
        <w:jc w:val="center"/>
        <w:rPr>
          <w:rFonts w:ascii="Times New Roman" w:hAnsi="Times New Roman"/>
          <w:b/>
          <w:i/>
          <w:sz w:val="24"/>
          <w:szCs w:val="24"/>
        </w:rPr>
      </w:pPr>
    </w:p>
    <w:p w14:paraId="7285FE58" w14:textId="77777777" w:rsidR="002F3FA7" w:rsidRDefault="002F3FA7" w:rsidP="009322E3">
      <w:pPr>
        <w:spacing w:line="240" w:lineRule="auto"/>
        <w:jc w:val="center"/>
        <w:rPr>
          <w:rFonts w:ascii="Times New Roman" w:hAnsi="Times New Roman"/>
          <w:b/>
          <w:i/>
          <w:sz w:val="24"/>
          <w:szCs w:val="24"/>
        </w:rPr>
      </w:pPr>
    </w:p>
    <w:p w14:paraId="7152CD97" w14:textId="77777777" w:rsidR="00672031" w:rsidRDefault="00672031" w:rsidP="009322E3">
      <w:pPr>
        <w:spacing w:line="240" w:lineRule="auto"/>
        <w:jc w:val="center"/>
        <w:rPr>
          <w:rFonts w:ascii="Times New Roman" w:hAnsi="Times New Roman"/>
          <w:b/>
          <w:i/>
          <w:sz w:val="24"/>
          <w:szCs w:val="24"/>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24F19F2F" w:rsidR="004240DE" w:rsidRDefault="004240DE" w:rsidP="00B02222">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5CCD90A8"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Default="00715139" w:rsidP="00715139">
      <w:pPr>
        <w:suppressAutoHyphens/>
        <w:spacing w:after="0" w:line="240" w:lineRule="auto"/>
        <w:ind w:left="284"/>
        <w:jc w:val="center"/>
        <w:rPr>
          <w:rFonts w:ascii="Times New Roman" w:hAnsi="Times New Roman"/>
          <w:b/>
          <w:sz w:val="24"/>
          <w:szCs w:val="24"/>
        </w:rPr>
      </w:pPr>
    </w:p>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33FB15A3" w14:textId="46E0C1DC" w:rsidR="00715139" w:rsidRPr="00420516" w:rsidRDefault="00715139" w:rsidP="00857B62">
      <w:pPr>
        <w:suppressAutoHyphens/>
        <w:spacing w:after="0" w:line="240" w:lineRule="auto"/>
        <w:rPr>
          <w:rFonts w:ascii="Times New Roman" w:hAnsi="Times New Roman"/>
          <w:b/>
          <w:color w:val="FF0000"/>
          <w:sz w:val="24"/>
          <w:szCs w:val="24"/>
        </w:rPr>
      </w:pPr>
    </w:p>
    <w:p w14:paraId="64748D29" w14:textId="77777777" w:rsidR="00B02222" w:rsidRDefault="00420516" w:rsidP="00AB57F5">
      <w:pPr>
        <w:tabs>
          <w:tab w:val="num" w:pos="-993"/>
          <w:tab w:val="num" w:pos="720"/>
          <w:tab w:val="num" w:pos="1440"/>
        </w:tabs>
        <w:spacing w:line="240" w:lineRule="auto"/>
        <w:jc w:val="center"/>
        <w:rPr>
          <w:rFonts w:ascii="Times New Roman" w:hAnsi="Times New Roman"/>
          <w:b/>
          <w:sz w:val="24"/>
          <w:szCs w:val="24"/>
        </w:rPr>
      </w:pPr>
      <w:r>
        <w:rPr>
          <w:rFonts w:ascii="Times New Roman" w:hAnsi="Times New Roman"/>
          <w:b/>
          <w:sz w:val="24"/>
          <w:szCs w:val="24"/>
        </w:rPr>
        <w:t xml:space="preserve">1. </w:t>
      </w:r>
      <w:r w:rsidR="004240DE">
        <w:rPr>
          <w:rFonts w:ascii="Times New Roman" w:hAnsi="Times New Roman"/>
          <w:b/>
          <w:sz w:val="24"/>
          <w:szCs w:val="24"/>
        </w:rPr>
        <w:t xml:space="preserve">ОБЩАЯ ХАРАКТЕРИСТИКА </w:t>
      </w:r>
      <w:r w:rsidR="004240DE">
        <w:rPr>
          <w:rFonts w:ascii="Times New Roman" w:hAnsi="Times New Roman"/>
          <w:b/>
          <w:color w:val="000000"/>
          <w:sz w:val="24"/>
          <w:szCs w:val="24"/>
        </w:rPr>
        <w:t>РАБОЧЕЙ ПРОГРАММЫ</w:t>
      </w:r>
      <w:r w:rsidR="004240DE">
        <w:rPr>
          <w:rFonts w:ascii="Times New Roman" w:hAnsi="Times New Roman"/>
          <w:b/>
          <w:sz w:val="24"/>
          <w:szCs w:val="24"/>
        </w:rPr>
        <w:t xml:space="preserve"> УЧЕБНОЙ ДИСЦИПЛИНЫ</w:t>
      </w:r>
      <w:r w:rsidR="0014019E" w:rsidRPr="00CD4637">
        <w:rPr>
          <w:rFonts w:ascii="Times New Roman" w:hAnsi="Times New Roman"/>
          <w:b/>
          <w:sz w:val="24"/>
          <w:szCs w:val="24"/>
        </w:rPr>
        <w:t xml:space="preserve"> </w:t>
      </w:r>
    </w:p>
    <w:p w14:paraId="5884951E" w14:textId="66585BD9" w:rsidR="00AB57F5" w:rsidRPr="009C431C" w:rsidRDefault="00AB57F5" w:rsidP="00AB57F5">
      <w:pPr>
        <w:tabs>
          <w:tab w:val="num" w:pos="-993"/>
          <w:tab w:val="num" w:pos="720"/>
          <w:tab w:val="num" w:pos="1440"/>
        </w:tabs>
        <w:spacing w:line="240" w:lineRule="auto"/>
        <w:jc w:val="center"/>
        <w:rPr>
          <w:rFonts w:ascii="Times New Roman" w:hAnsi="Times New Roman"/>
          <w:b/>
          <w:sz w:val="24"/>
          <w:szCs w:val="24"/>
          <w:vertAlign w:val="superscript"/>
        </w:rPr>
      </w:pPr>
      <w:r w:rsidRPr="009C431C">
        <w:rPr>
          <w:rFonts w:ascii="Times New Roman" w:hAnsi="Times New Roman"/>
          <w:b/>
          <w:sz w:val="24"/>
          <w:szCs w:val="24"/>
        </w:rPr>
        <w:t xml:space="preserve">«ОП.02 </w:t>
      </w:r>
      <w:r>
        <w:rPr>
          <w:rFonts w:ascii="Times New Roman" w:hAnsi="Times New Roman"/>
          <w:b/>
          <w:sz w:val="24"/>
          <w:szCs w:val="24"/>
        </w:rPr>
        <w:t>ОСНОВЫ ЛАТИНСКОГО ЯЗЫКА С МЕДИЦИНСКОЙ ТЕРМИНОЛОГИЕЙ</w:t>
      </w:r>
      <w:r w:rsidRPr="009C431C">
        <w:rPr>
          <w:rFonts w:ascii="Times New Roman" w:hAnsi="Times New Roman"/>
          <w:b/>
          <w:sz w:val="24"/>
          <w:szCs w:val="24"/>
        </w:rPr>
        <w:t xml:space="preserve">» </w:t>
      </w:r>
    </w:p>
    <w:p w14:paraId="556A1402" w14:textId="080F92EF" w:rsidR="004240DE" w:rsidRPr="005A2F08" w:rsidRDefault="004240DE" w:rsidP="00AB57F5">
      <w:pPr>
        <w:suppressAutoHyphens/>
        <w:spacing w:after="0" w:line="240" w:lineRule="auto"/>
        <w:ind w:left="284"/>
        <w:jc w:val="center"/>
        <w:rPr>
          <w:rFonts w:ascii="Times New Roman" w:hAnsi="Times New Roman"/>
          <w:sz w:val="24"/>
          <w:szCs w:val="24"/>
          <w:vertAlign w:val="superscript"/>
        </w:rPr>
      </w:pPr>
    </w:p>
    <w:p w14:paraId="618E70EF" w14:textId="77777777" w:rsidR="004240DE" w:rsidRDefault="004240DE"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14:paraId="32271C88" w14:textId="3B07B589" w:rsidR="009C431C" w:rsidRPr="009C431C" w:rsidRDefault="009C431C" w:rsidP="009C431C">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9C431C">
        <w:rPr>
          <w:rFonts w:ascii="Times New Roman" w:hAnsi="Times New Roman"/>
          <w:sz w:val="24"/>
          <w:szCs w:val="24"/>
        </w:rPr>
        <w:t xml:space="preserve">Учебная дисциплина «Основы латинского языка с медицинской терминологией» является обязательной частью общепрофессионального </w:t>
      </w:r>
      <w:r w:rsidRPr="00B02222">
        <w:rPr>
          <w:rFonts w:ascii="Times New Roman" w:hAnsi="Times New Roman"/>
          <w:sz w:val="24"/>
          <w:szCs w:val="24"/>
        </w:rPr>
        <w:t xml:space="preserve">цикла </w:t>
      </w:r>
      <w:r w:rsidR="00B02222" w:rsidRPr="00B02222">
        <w:rPr>
          <w:rFonts w:ascii="Times New Roman" w:hAnsi="Times New Roman"/>
          <w:sz w:val="24"/>
          <w:szCs w:val="24"/>
        </w:rPr>
        <w:t xml:space="preserve">программы подготовки специалистов среднего звена в соответствии с ФГОС СПО по специальности </w:t>
      </w:r>
      <w:r w:rsidRPr="009C431C">
        <w:rPr>
          <w:rFonts w:ascii="Times New Roman" w:hAnsi="Times New Roman"/>
          <w:sz w:val="24"/>
          <w:szCs w:val="24"/>
        </w:rPr>
        <w:t xml:space="preserve">31.02.02 Акушерское дело. </w:t>
      </w:r>
    </w:p>
    <w:p w14:paraId="0ACDE2A1" w14:textId="77777777" w:rsidR="00E31D82" w:rsidRPr="00CD4637"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CD4637">
        <w:rPr>
          <w:rFonts w:ascii="Times New Roman" w:hAnsi="Times New Roman"/>
          <w:sz w:val="24"/>
          <w:szCs w:val="24"/>
        </w:rPr>
        <w:t>Особое значение дисциплина имеет при формировании и развитии</w:t>
      </w:r>
      <w:r w:rsidR="00E31D82" w:rsidRPr="00CD4637">
        <w:rPr>
          <w:rFonts w:ascii="Times New Roman" w:hAnsi="Times New Roman"/>
          <w:sz w:val="24"/>
          <w:szCs w:val="24"/>
        </w:rPr>
        <w:t>:</w:t>
      </w:r>
      <w:r w:rsidRPr="00CD4637">
        <w:rPr>
          <w:rFonts w:ascii="Times New Roman" w:hAnsi="Times New Roman"/>
          <w:sz w:val="24"/>
          <w:szCs w:val="24"/>
        </w:rPr>
        <w:t xml:space="preserve"> </w:t>
      </w:r>
    </w:p>
    <w:p w14:paraId="09E61D14" w14:textId="77777777" w:rsidR="00E31D8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01.</w:t>
      </w:r>
      <w:r w:rsidR="00E31D82">
        <w:rPr>
          <w:rFonts w:ascii="Times New Roman" w:hAnsi="Times New Roman"/>
          <w:sz w:val="24"/>
          <w:szCs w:val="24"/>
        </w:rPr>
        <w:t xml:space="preserve"> </w:t>
      </w:r>
      <w:r w:rsidR="00E31D82" w:rsidRPr="00E31D82">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r w:rsidRPr="004C5173">
        <w:rPr>
          <w:rFonts w:ascii="Times New Roman" w:hAnsi="Times New Roman"/>
          <w:sz w:val="24"/>
          <w:szCs w:val="24"/>
        </w:rPr>
        <w:t xml:space="preserve">, </w:t>
      </w:r>
    </w:p>
    <w:p w14:paraId="0E08D499" w14:textId="77777777" w:rsidR="00E31D8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02.</w:t>
      </w:r>
      <w:r w:rsidR="00E31D82" w:rsidRPr="00E31D82">
        <w:t xml:space="preserve"> </w:t>
      </w:r>
      <w:r w:rsidR="00E31D82" w:rsidRPr="00E31D8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4C5173">
        <w:rPr>
          <w:rFonts w:ascii="Times New Roman" w:hAnsi="Times New Roman"/>
          <w:sz w:val="24"/>
          <w:szCs w:val="24"/>
        </w:rPr>
        <w:t xml:space="preserve">, </w:t>
      </w:r>
    </w:p>
    <w:p w14:paraId="27962192" w14:textId="0D7E0D19"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w:t>
      </w:r>
      <w:r w:rsidR="00115882">
        <w:rPr>
          <w:rFonts w:ascii="Times New Roman" w:hAnsi="Times New Roman"/>
          <w:iCs/>
          <w:spacing w:val="-3"/>
          <w:sz w:val="24"/>
          <w:szCs w:val="24"/>
        </w:rPr>
        <w:t>3</w:t>
      </w:r>
      <w:r w:rsidRPr="004C5173">
        <w:rPr>
          <w:rFonts w:ascii="Times New Roman" w:hAnsi="Times New Roman"/>
          <w:iCs/>
          <w:spacing w:val="-3"/>
          <w:sz w:val="24"/>
          <w:szCs w:val="24"/>
        </w:rPr>
        <w:t>.</w:t>
      </w:r>
      <w:r w:rsidR="009C04A2" w:rsidRPr="009C04A2">
        <w:t xml:space="preserve"> </w:t>
      </w:r>
      <w:r w:rsidR="00115882" w:rsidRPr="003E0D8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F340AB0" w14:textId="4EB2B694"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05.</w:t>
      </w:r>
      <w:r w:rsidR="009C04A2" w:rsidRPr="009C04A2">
        <w:t xml:space="preserve"> </w:t>
      </w:r>
      <w:r w:rsidR="009C04A2" w:rsidRPr="009C04A2">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4C5173">
        <w:rPr>
          <w:rFonts w:ascii="Times New Roman" w:hAnsi="Times New Roman"/>
          <w:iCs/>
          <w:spacing w:val="-3"/>
          <w:sz w:val="24"/>
          <w:szCs w:val="24"/>
        </w:rPr>
        <w:t>,</w:t>
      </w:r>
    </w:p>
    <w:p w14:paraId="07E36E6E" w14:textId="2DF2A45A" w:rsidR="004240DE"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06.</w:t>
      </w:r>
      <w:r w:rsidR="009C04A2">
        <w:rPr>
          <w:rFonts w:ascii="Times New Roman" w:hAnsi="Times New Roman"/>
          <w:iCs/>
          <w:spacing w:val="-3"/>
          <w:sz w:val="24"/>
          <w:szCs w:val="24"/>
        </w:rPr>
        <w:t xml:space="preserve"> </w:t>
      </w:r>
      <w:r w:rsidR="009C04A2" w:rsidRPr="009C04A2">
        <w:rPr>
          <w:rFonts w:ascii="Times New Roman" w:hAnsi="Times New Roman"/>
          <w:iCs/>
          <w:spacing w:val="-3"/>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9C04A2">
        <w:rPr>
          <w:rFonts w:ascii="Times New Roman" w:hAnsi="Times New Roman"/>
          <w:iCs/>
          <w:spacing w:val="-3"/>
          <w:sz w:val="24"/>
          <w:szCs w:val="24"/>
        </w:rPr>
        <w:t>,</w:t>
      </w:r>
    </w:p>
    <w:p w14:paraId="00AC3E3E" w14:textId="782D6D5E" w:rsidR="00115882" w:rsidRDefault="00115882"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9C431C">
        <w:rPr>
          <w:rFonts w:ascii="Times New Roman" w:hAnsi="Times New Roman"/>
          <w:sz w:val="24"/>
          <w:szCs w:val="24"/>
        </w:rPr>
        <w:t>ОК 09.</w:t>
      </w:r>
      <w:r w:rsidRPr="00115882">
        <w:rPr>
          <w:rFonts w:ascii="Times New Roman" w:hAnsi="Times New Roman"/>
          <w:sz w:val="24"/>
          <w:szCs w:val="24"/>
        </w:rPr>
        <w:t xml:space="preserve"> </w:t>
      </w:r>
      <w:r w:rsidRPr="003E0D84">
        <w:rPr>
          <w:rFonts w:ascii="Times New Roman" w:hAnsi="Times New Roman"/>
          <w:sz w:val="24"/>
          <w:szCs w:val="24"/>
        </w:rPr>
        <w:t>Пользоваться профессиональной документацией на государственном и иностранном языках</w:t>
      </w:r>
      <w:r w:rsidR="00A15480">
        <w:rPr>
          <w:rFonts w:ascii="Times New Roman" w:hAnsi="Times New Roman"/>
          <w:sz w:val="24"/>
          <w:szCs w:val="24"/>
        </w:rPr>
        <w:t>,</w:t>
      </w:r>
    </w:p>
    <w:p w14:paraId="01C9AEFB" w14:textId="020677A2" w:rsidR="00A15480" w:rsidRDefault="00A15480" w:rsidP="009322E3">
      <w:pPr>
        <w:shd w:val="clear" w:color="auto" w:fill="FFFFFF"/>
        <w:tabs>
          <w:tab w:val="left" w:leader="underscore" w:pos="5954"/>
          <w:tab w:val="left" w:leader="underscore" w:pos="6473"/>
        </w:tabs>
        <w:spacing w:after="0" w:line="240" w:lineRule="auto"/>
        <w:ind w:firstLine="709"/>
        <w:jc w:val="both"/>
        <w:rPr>
          <w:rFonts w:ascii="Times New Roman" w:eastAsia="Calibri" w:hAnsi="Times New Roman"/>
          <w:sz w:val="24"/>
          <w:szCs w:val="24"/>
          <w:lang w:eastAsia="en-US"/>
        </w:rPr>
      </w:pPr>
      <w:r w:rsidRPr="003D428A">
        <w:rPr>
          <w:rFonts w:ascii="Times New Roman" w:hAnsi="Times New Roman"/>
          <w:sz w:val="24"/>
          <w:szCs w:val="24"/>
        </w:rPr>
        <w:t>ПК 2.2</w:t>
      </w:r>
      <w:r>
        <w:rPr>
          <w:rFonts w:ascii="Times New Roman" w:hAnsi="Times New Roman"/>
          <w:sz w:val="24"/>
          <w:szCs w:val="24"/>
        </w:rPr>
        <w:t xml:space="preserve">. </w:t>
      </w:r>
      <w:r w:rsidRPr="00A15480">
        <w:rPr>
          <w:rFonts w:ascii="Times New Roman" w:eastAsia="Calibri" w:hAnsi="Times New Roman"/>
          <w:sz w:val="24"/>
          <w:szCs w:val="24"/>
          <w:lang w:eastAsia="en-US"/>
        </w:rPr>
        <w:t>Осуществлять лечение неосложненных состояний пациентов в период беременности, родов, послеродовый период и с распространенными гинекологическими заболеваниями.</w:t>
      </w:r>
    </w:p>
    <w:p w14:paraId="7E0E2F9D" w14:textId="52FCB2C8" w:rsidR="00A15480" w:rsidRDefault="00A15480"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A15480">
        <w:rPr>
          <w:rFonts w:ascii="Times New Roman" w:hAnsi="Times New Roman"/>
          <w:sz w:val="24"/>
          <w:szCs w:val="24"/>
        </w:rPr>
        <w:t>ПК 4.3</w:t>
      </w:r>
      <w:r>
        <w:rPr>
          <w:rFonts w:ascii="Times New Roman" w:hAnsi="Times New Roman"/>
          <w:sz w:val="24"/>
          <w:szCs w:val="24"/>
        </w:rPr>
        <w:t xml:space="preserve">. </w:t>
      </w:r>
      <w:r w:rsidRPr="00A15480">
        <w:rPr>
          <w:rFonts w:ascii="Times New Roman" w:hAnsi="Times New Roman"/>
          <w:sz w:val="24"/>
          <w:szCs w:val="24"/>
        </w:rPr>
        <w:t>Применять лекарственные препараты и медицинские изделия при оказании медицинской помощи в экстренной форме.</w:t>
      </w:r>
    </w:p>
    <w:p w14:paraId="356ABA69" w14:textId="4C1DAD0B" w:rsidR="005214BC" w:rsidRPr="00AD1474" w:rsidRDefault="005214BC"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AD1474">
        <w:rPr>
          <w:rFonts w:ascii="Times New Roman" w:hAnsi="Times New Roman"/>
          <w:iCs/>
          <w:spacing w:val="-3"/>
          <w:sz w:val="24"/>
          <w:szCs w:val="24"/>
        </w:rPr>
        <w:t>ЛР</w:t>
      </w:r>
      <w:r w:rsidR="00AD1474">
        <w:rPr>
          <w:rFonts w:ascii="Times New Roman" w:hAnsi="Times New Roman"/>
          <w:iCs/>
          <w:spacing w:val="-3"/>
          <w:sz w:val="24"/>
          <w:szCs w:val="24"/>
        </w:rPr>
        <w:t xml:space="preserve"> </w:t>
      </w:r>
      <w:r w:rsidR="00AD1474" w:rsidRPr="00AD1474">
        <w:rPr>
          <w:rFonts w:ascii="Times New Roman" w:hAnsi="Times New Roman"/>
          <w:iCs/>
          <w:spacing w:val="-3"/>
          <w:sz w:val="24"/>
          <w:szCs w:val="24"/>
        </w:rPr>
        <w:t>8</w:t>
      </w:r>
      <w:r w:rsidRPr="00AD1474">
        <w:rPr>
          <w:rFonts w:ascii="Times New Roman" w:hAnsi="Times New Roman"/>
          <w:iCs/>
          <w:spacing w:val="-3"/>
          <w:sz w:val="24"/>
          <w:szCs w:val="24"/>
        </w:rPr>
        <w:t xml:space="preserve">. </w:t>
      </w:r>
      <w:r w:rsidR="00AD1474" w:rsidRPr="00AD1474">
        <w:rPr>
          <w:rFonts w:ascii="Times New Roman" w:hAnsi="Times New Roman"/>
          <w:iCs/>
          <w:spacing w:val="-3"/>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12E7146E" w14:textId="56106649" w:rsidR="005214BC" w:rsidRPr="00AD1474" w:rsidRDefault="005214BC"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AD1474">
        <w:rPr>
          <w:rFonts w:ascii="Times New Roman" w:hAnsi="Times New Roman"/>
          <w:iCs/>
          <w:spacing w:val="-3"/>
          <w:sz w:val="24"/>
          <w:szCs w:val="24"/>
        </w:rPr>
        <w:t xml:space="preserve">ЛР </w:t>
      </w:r>
      <w:r w:rsidR="00AD1474" w:rsidRPr="00AD1474">
        <w:rPr>
          <w:rFonts w:ascii="Times New Roman" w:hAnsi="Times New Roman"/>
          <w:iCs/>
          <w:spacing w:val="-3"/>
          <w:sz w:val="24"/>
          <w:szCs w:val="24"/>
        </w:rPr>
        <w:t>11</w:t>
      </w:r>
      <w:r w:rsidRPr="00AD1474">
        <w:rPr>
          <w:rFonts w:ascii="Times New Roman" w:hAnsi="Times New Roman"/>
          <w:iCs/>
          <w:spacing w:val="-3"/>
          <w:sz w:val="24"/>
          <w:szCs w:val="24"/>
        </w:rPr>
        <w:t>.</w:t>
      </w:r>
      <w:r w:rsidR="00AD1474" w:rsidRPr="00AD1474">
        <w:rPr>
          <w:rFonts w:ascii="Times New Roman" w:hAnsi="Times New Roman"/>
          <w:iCs/>
          <w:spacing w:val="-3"/>
          <w:sz w:val="24"/>
          <w:szCs w:val="24"/>
        </w:rPr>
        <w:t xml:space="preserve"> </w:t>
      </w:r>
      <w:r w:rsidRPr="00AD1474">
        <w:rPr>
          <w:rFonts w:ascii="Times New Roman" w:hAnsi="Times New Roman"/>
          <w:iCs/>
          <w:spacing w:val="-3"/>
          <w:sz w:val="24"/>
          <w:szCs w:val="24"/>
        </w:rPr>
        <w:t xml:space="preserve"> </w:t>
      </w:r>
      <w:r w:rsidR="00AD1474" w:rsidRPr="00AD1474">
        <w:rPr>
          <w:rFonts w:ascii="Times New Roman" w:hAnsi="Times New Roman"/>
          <w:iCs/>
          <w:spacing w:val="-3"/>
          <w:sz w:val="24"/>
          <w:szCs w:val="24"/>
        </w:rPr>
        <w:t>Проявляющий уважение к эстетическим ценностям, обладающий основами эстетической культуры</w:t>
      </w:r>
    </w:p>
    <w:p w14:paraId="6CF44297" w14:textId="08DAF1C3" w:rsidR="005214BC" w:rsidRPr="00AD1474" w:rsidRDefault="005214BC"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p>
    <w:p w14:paraId="3B1039AB" w14:textId="77777777" w:rsidR="004240DE" w:rsidRDefault="004240DE"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08E90174"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DE97E27"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1999528"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BFBE417"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96A27EA"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88A02AA"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195189D"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FDE053E"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37BFCEE"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6A31565"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978A2DA" w14:textId="77777777" w:rsidR="00857B62"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197B689D" w14:textId="77777777" w:rsidR="002F3FA7" w:rsidRDefault="002F3FA7"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140C52E6" w14:textId="77777777" w:rsidR="00857B62" w:rsidRPr="005A2F08" w:rsidRDefault="00857B62"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78812870" w14:textId="77777777" w:rsidR="004240DE" w:rsidRDefault="004240DE" w:rsidP="009322E3">
      <w:pPr>
        <w:spacing w:after="0" w:line="240" w:lineRule="auto"/>
        <w:ind w:firstLine="709"/>
        <w:rPr>
          <w:rFonts w:ascii="Times New Roman" w:hAnsi="Times New Roman"/>
          <w:b/>
          <w:sz w:val="24"/>
          <w:szCs w:val="24"/>
        </w:rPr>
      </w:pPr>
      <w:r>
        <w:rPr>
          <w:rFonts w:ascii="Times New Roman" w:hAnsi="Times New Roman"/>
          <w:b/>
          <w:sz w:val="24"/>
          <w:szCs w:val="24"/>
        </w:rPr>
        <w:lastRenderedPageBreak/>
        <w:t>1.2. Цель и планируемые результаты освоения дисциплины:</w:t>
      </w:r>
    </w:p>
    <w:p w14:paraId="2F1271BC" w14:textId="77777777" w:rsidR="00B759EB" w:rsidRDefault="00B759EB" w:rsidP="009322E3">
      <w:pPr>
        <w:suppressAutoHyphens/>
        <w:spacing w:after="0" w:line="240" w:lineRule="auto"/>
        <w:ind w:firstLine="709"/>
        <w:jc w:val="both"/>
        <w:rPr>
          <w:rFonts w:ascii="Times New Roman" w:hAnsi="Times New Roman"/>
          <w:sz w:val="24"/>
          <w:szCs w:val="24"/>
        </w:rPr>
      </w:pPr>
    </w:p>
    <w:p w14:paraId="0DF9504B" w14:textId="77777777" w:rsidR="004240DE" w:rsidRDefault="004240DE" w:rsidP="009322E3">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4240DE" w14:paraId="06FA0834" w14:textId="77777777" w:rsidTr="00970FC2">
        <w:trPr>
          <w:trHeight w:val="649"/>
        </w:trPr>
        <w:tc>
          <w:tcPr>
            <w:tcW w:w="1589" w:type="dxa"/>
            <w:tcBorders>
              <w:top w:val="single" w:sz="4" w:space="0" w:color="auto"/>
              <w:left w:val="single" w:sz="4" w:space="0" w:color="auto"/>
              <w:bottom w:val="single" w:sz="4" w:space="0" w:color="auto"/>
              <w:right w:val="single" w:sz="4" w:space="0" w:color="auto"/>
            </w:tcBorders>
            <w:hideMark/>
          </w:tcPr>
          <w:p w14:paraId="308A0D9C" w14:textId="09FD8BDC"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3B38F4A3" w14:textId="2E315178"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r w:rsidR="005214BC">
              <w:rPr>
                <w:rFonts w:ascii="Times New Roman" w:hAnsi="Times New Roman"/>
                <w:sz w:val="24"/>
                <w:szCs w:val="24"/>
              </w:rPr>
              <w:t>, ЛР</w:t>
            </w:r>
          </w:p>
        </w:tc>
        <w:tc>
          <w:tcPr>
            <w:tcW w:w="3764" w:type="dxa"/>
            <w:tcBorders>
              <w:top w:val="single" w:sz="4" w:space="0" w:color="auto"/>
              <w:left w:val="single" w:sz="4" w:space="0" w:color="auto"/>
              <w:bottom w:val="single" w:sz="4" w:space="0" w:color="auto"/>
              <w:right w:val="single" w:sz="4" w:space="0" w:color="auto"/>
            </w:tcBorders>
            <w:hideMark/>
          </w:tcPr>
          <w:p w14:paraId="130DD853" w14:textId="77777777"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1530AA18" w14:textId="77777777"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CD4637" w:rsidRPr="00996621" w14:paraId="7A5D64B2" w14:textId="77777777" w:rsidTr="00857B62">
        <w:trPr>
          <w:trHeight w:val="12890"/>
        </w:trPr>
        <w:tc>
          <w:tcPr>
            <w:tcW w:w="1589" w:type="dxa"/>
            <w:tcBorders>
              <w:top w:val="single" w:sz="4" w:space="0" w:color="auto"/>
              <w:left w:val="single" w:sz="4" w:space="0" w:color="auto"/>
              <w:bottom w:val="single" w:sz="4" w:space="0" w:color="auto"/>
              <w:right w:val="single" w:sz="4" w:space="0" w:color="auto"/>
            </w:tcBorders>
            <w:hideMark/>
          </w:tcPr>
          <w:p w14:paraId="37F2164F" w14:textId="77777777" w:rsidR="00CD4637" w:rsidRPr="00CD4637" w:rsidRDefault="00CD4637" w:rsidP="00CD4637">
            <w:pPr>
              <w:widowControl w:val="0"/>
              <w:autoSpaceDE w:val="0"/>
              <w:autoSpaceDN w:val="0"/>
              <w:adjustRightInd w:val="0"/>
              <w:spacing w:after="0" w:line="240" w:lineRule="auto"/>
              <w:jc w:val="center"/>
              <w:rPr>
                <w:rFonts w:ascii="Times New Roman" w:hAnsi="Times New Roman"/>
                <w:iCs/>
                <w:sz w:val="24"/>
                <w:szCs w:val="24"/>
              </w:rPr>
            </w:pPr>
            <w:r w:rsidRPr="00CD4637">
              <w:rPr>
                <w:rFonts w:ascii="Times New Roman" w:hAnsi="Times New Roman"/>
                <w:iCs/>
                <w:sz w:val="24"/>
                <w:szCs w:val="24"/>
              </w:rPr>
              <w:t>ОК 01</w:t>
            </w:r>
          </w:p>
          <w:p w14:paraId="5D4EA7DE" w14:textId="77777777" w:rsidR="00CD4637" w:rsidRPr="00CD4637" w:rsidRDefault="00CD4637" w:rsidP="00CD4637">
            <w:pPr>
              <w:widowControl w:val="0"/>
              <w:autoSpaceDE w:val="0"/>
              <w:autoSpaceDN w:val="0"/>
              <w:adjustRightInd w:val="0"/>
              <w:spacing w:after="0" w:line="240" w:lineRule="auto"/>
              <w:jc w:val="center"/>
              <w:rPr>
                <w:rFonts w:ascii="Times New Roman" w:hAnsi="Times New Roman"/>
                <w:iCs/>
                <w:sz w:val="24"/>
                <w:szCs w:val="24"/>
              </w:rPr>
            </w:pPr>
            <w:r w:rsidRPr="00CD4637">
              <w:rPr>
                <w:rFonts w:ascii="Times New Roman" w:hAnsi="Times New Roman"/>
                <w:iCs/>
                <w:sz w:val="24"/>
                <w:szCs w:val="24"/>
              </w:rPr>
              <w:t xml:space="preserve">ОК 02 </w:t>
            </w:r>
          </w:p>
          <w:p w14:paraId="2D8AE151" w14:textId="4911EBDD" w:rsidR="00CD4637" w:rsidRPr="00CD4637" w:rsidRDefault="00CD4637" w:rsidP="00CD4637">
            <w:pPr>
              <w:widowControl w:val="0"/>
              <w:autoSpaceDE w:val="0"/>
              <w:autoSpaceDN w:val="0"/>
              <w:adjustRightInd w:val="0"/>
              <w:spacing w:after="0" w:line="240" w:lineRule="auto"/>
              <w:jc w:val="center"/>
              <w:rPr>
                <w:rFonts w:ascii="Times New Roman" w:hAnsi="Times New Roman"/>
                <w:iCs/>
                <w:sz w:val="24"/>
                <w:szCs w:val="24"/>
              </w:rPr>
            </w:pPr>
            <w:r w:rsidRPr="00CD4637">
              <w:rPr>
                <w:rFonts w:ascii="Times New Roman" w:hAnsi="Times New Roman"/>
                <w:iCs/>
                <w:sz w:val="24"/>
                <w:szCs w:val="24"/>
              </w:rPr>
              <w:t>ОК 0</w:t>
            </w:r>
            <w:r w:rsidR="00076B0A">
              <w:rPr>
                <w:rFonts w:ascii="Times New Roman" w:hAnsi="Times New Roman"/>
                <w:iCs/>
                <w:sz w:val="24"/>
                <w:szCs w:val="24"/>
              </w:rPr>
              <w:t>3</w:t>
            </w:r>
          </w:p>
          <w:p w14:paraId="43F2A8F5" w14:textId="77777777" w:rsidR="00CD4637" w:rsidRPr="00CD4637" w:rsidRDefault="00CD4637" w:rsidP="00CD4637">
            <w:pPr>
              <w:widowControl w:val="0"/>
              <w:autoSpaceDE w:val="0"/>
              <w:autoSpaceDN w:val="0"/>
              <w:adjustRightInd w:val="0"/>
              <w:spacing w:after="0" w:line="240" w:lineRule="auto"/>
              <w:jc w:val="center"/>
              <w:rPr>
                <w:rFonts w:ascii="Times New Roman" w:hAnsi="Times New Roman"/>
                <w:iCs/>
                <w:sz w:val="24"/>
                <w:szCs w:val="24"/>
              </w:rPr>
            </w:pPr>
            <w:r w:rsidRPr="00CD4637">
              <w:rPr>
                <w:rFonts w:ascii="Times New Roman" w:hAnsi="Times New Roman"/>
                <w:iCs/>
                <w:sz w:val="24"/>
                <w:szCs w:val="24"/>
              </w:rPr>
              <w:t>ОК 05</w:t>
            </w:r>
          </w:p>
          <w:p w14:paraId="4C57FAE3" w14:textId="4F489240" w:rsidR="00CD4637" w:rsidRDefault="00CD4637" w:rsidP="00CD4637">
            <w:pPr>
              <w:widowControl w:val="0"/>
              <w:autoSpaceDE w:val="0"/>
              <w:autoSpaceDN w:val="0"/>
              <w:adjustRightInd w:val="0"/>
              <w:spacing w:after="0" w:line="240" w:lineRule="auto"/>
              <w:jc w:val="center"/>
              <w:rPr>
                <w:rFonts w:ascii="Times New Roman" w:hAnsi="Times New Roman"/>
                <w:iCs/>
                <w:sz w:val="24"/>
                <w:szCs w:val="24"/>
              </w:rPr>
            </w:pPr>
            <w:r w:rsidRPr="00CD4637">
              <w:rPr>
                <w:rFonts w:ascii="Times New Roman" w:hAnsi="Times New Roman"/>
                <w:iCs/>
                <w:sz w:val="24"/>
                <w:szCs w:val="24"/>
              </w:rPr>
              <w:t>ОК 06</w:t>
            </w:r>
          </w:p>
          <w:p w14:paraId="3E10C22F" w14:textId="5D4CB4E1" w:rsidR="00076B0A" w:rsidRDefault="00076B0A" w:rsidP="00076B0A">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ОК 09</w:t>
            </w:r>
          </w:p>
          <w:p w14:paraId="5AEEBA4E" w14:textId="587B9740" w:rsidR="002466FD" w:rsidRDefault="002466FD" w:rsidP="00076B0A">
            <w:pPr>
              <w:widowControl w:val="0"/>
              <w:autoSpaceDE w:val="0"/>
              <w:autoSpaceDN w:val="0"/>
              <w:adjustRightInd w:val="0"/>
              <w:spacing w:after="0" w:line="240" w:lineRule="auto"/>
              <w:jc w:val="center"/>
              <w:rPr>
                <w:rFonts w:ascii="Times New Roman" w:hAnsi="Times New Roman"/>
                <w:iCs/>
                <w:sz w:val="24"/>
                <w:szCs w:val="24"/>
              </w:rPr>
            </w:pPr>
            <w:r w:rsidRPr="003D428A">
              <w:rPr>
                <w:rFonts w:ascii="Times New Roman" w:hAnsi="Times New Roman"/>
                <w:sz w:val="24"/>
                <w:szCs w:val="24"/>
              </w:rPr>
              <w:t>ПК 2.2</w:t>
            </w:r>
            <w:r>
              <w:rPr>
                <w:rFonts w:ascii="Times New Roman" w:hAnsi="Times New Roman"/>
                <w:sz w:val="24"/>
                <w:szCs w:val="24"/>
              </w:rPr>
              <w:t>.</w:t>
            </w:r>
          </w:p>
          <w:p w14:paraId="5504BADC" w14:textId="171DABAF" w:rsidR="002466FD" w:rsidRDefault="002466FD" w:rsidP="00076B0A">
            <w:pPr>
              <w:widowControl w:val="0"/>
              <w:autoSpaceDE w:val="0"/>
              <w:autoSpaceDN w:val="0"/>
              <w:adjustRightInd w:val="0"/>
              <w:spacing w:after="0" w:line="240" w:lineRule="auto"/>
              <w:jc w:val="center"/>
              <w:rPr>
                <w:rFonts w:ascii="Times New Roman" w:hAnsi="Times New Roman"/>
                <w:iCs/>
                <w:sz w:val="24"/>
                <w:szCs w:val="24"/>
              </w:rPr>
            </w:pPr>
            <w:r w:rsidRPr="00A15480">
              <w:rPr>
                <w:rFonts w:ascii="Times New Roman" w:hAnsi="Times New Roman"/>
                <w:sz w:val="24"/>
                <w:szCs w:val="24"/>
              </w:rPr>
              <w:t>ПК 4.3</w:t>
            </w:r>
            <w:r>
              <w:rPr>
                <w:rFonts w:ascii="Times New Roman" w:hAnsi="Times New Roman"/>
                <w:sz w:val="24"/>
                <w:szCs w:val="24"/>
              </w:rPr>
              <w:t>.</w:t>
            </w:r>
          </w:p>
          <w:p w14:paraId="406B44B2" w14:textId="5314D526" w:rsidR="00CD4637" w:rsidRPr="004D1B98" w:rsidRDefault="00CD4637" w:rsidP="009322E3">
            <w:pPr>
              <w:widowControl w:val="0"/>
              <w:autoSpaceDE w:val="0"/>
              <w:autoSpaceDN w:val="0"/>
              <w:adjustRightInd w:val="0"/>
              <w:spacing w:after="0" w:line="240" w:lineRule="auto"/>
              <w:jc w:val="center"/>
              <w:rPr>
                <w:rFonts w:ascii="Times New Roman" w:hAnsi="Times New Roman"/>
                <w:iCs/>
                <w:sz w:val="24"/>
                <w:szCs w:val="24"/>
              </w:rPr>
            </w:pPr>
            <w:r w:rsidRPr="004D1B98">
              <w:rPr>
                <w:rFonts w:ascii="Times New Roman" w:hAnsi="Times New Roman"/>
                <w:iCs/>
                <w:sz w:val="24"/>
                <w:szCs w:val="24"/>
              </w:rPr>
              <w:t xml:space="preserve">ЛР </w:t>
            </w:r>
            <w:r w:rsidR="00AD1474">
              <w:rPr>
                <w:rFonts w:ascii="Times New Roman" w:hAnsi="Times New Roman"/>
                <w:iCs/>
                <w:sz w:val="24"/>
                <w:szCs w:val="24"/>
              </w:rPr>
              <w:t>8</w:t>
            </w:r>
            <w:r>
              <w:rPr>
                <w:rFonts w:ascii="Times New Roman" w:hAnsi="Times New Roman"/>
                <w:iCs/>
                <w:sz w:val="24"/>
                <w:szCs w:val="24"/>
              </w:rPr>
              <w:t>.</w:t>
            </w:r>
          </w:p>
          <w:p w14:paraId="6E3745BD" w14:textId="3B39CF6E" w:rsidR="00CD4637" w:rsidRPr="004D1B98" w:rsidRDefault="00CD4637" w:rsidP="009322E3">
            <w:pPr>
              <w:widowControl w:val="0"/>
              <w:autoSpaceDE w:val="0"/>
              <w:autoSpaceDN w:val="0"/>
              <w:adjustRightInd w:val="0"/>
              <w:spacing w:after="0" w:line="240" w:lineRule="auto"/>
              <w:jc w:val="center"/>
              <w:rPr>
                <w:rFonts w:ascii="Times New Roman" w:hAnsi="Times New Roman"/>
                <w:iCs/>
                <w:sz w:val="24"/>
                <w:szCs w:val="24"/>
              </w:rPr>
            </w:pPr>
            <w:r w:rsidRPr="004D1B98">
              <w:rPr>
                <w:rFonts w:ascii="Times New Roman" w:hAnsi="Times New Roman"/>
                <w:iCs/>
                <w:sz w:val="24"/>
                <w:szCs w:val="24"/>
              </w:rPr>
              <w:t xml:space="preserve">ЛР </w:t>
            </w:r>
            <w:r w:rsidR="00AD1474">
              <w:rPr>
                <w:rFonts w:ascii="Times New Roman" w:hAnsi="Times New Roman"/>
                <w:iCs/>
                <w:sz w:val="24"/>
                <w:szCs w:val="24"/>
              </w:rPr>
              <w:t>11</w:t>
            </w:r>
            <w:r>
              <w:rPr>
                <w:rFonts w:ascii="Times New Roman" w:hAnsi="Times New Roman"/>
                <w:iCs/>
                <w:sz w:val="24"/>
                <w:szCs w:val="24"/>
              </w:rPr>
              <w:t>.</w:t>
            </w:r>
          </w:p>
          <w:p w14:paraId="0D927198" w14:textId="3BA49167" w:rsidR="00CD4637" w:rsidRDefault="00CD4637" w:rsidP="009322E3">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tcPr>
          <w:p w14:paraId="2BF22B0E" w14:textId="77777777" w:rsidR="00CD4637" w:rsidRPr="007D0C63" w:rsidRDefault="00CD4637" w:rsidP="005F6B17">
            <w:pPr>
              <w:suppressAutoHyphens/>
              <w:spacing w:after="0" w:line="240" w:lineRule="auto"/>
              <w:rPr>
                <w:rFonts w:ascii="Times New Roman" w:hAnsi="Times New Roman"/>
                <w:iCs/>
                <w:sz w:val="24"/>
                <w:szCs w:val="24"/>
                <w:u w:val="single"/>
              </w:rPr>
            </w:pPr>
            <w:r w:rsidRPr="007D0C63">
              <w:rPr>
                <w:rFonts w:ascii="Times New Roman" w:hAnsi="Times New Roman"/>
                <w:iCs/>
                <w:sz w:val="24"/>
                <w:szCs w:val="24"/>
                <w:u w:val="single"/>
              </w:rPr>
              <w:t xml:space="preserve">Уметь: </w:t>
            </w:r>
          </w:p>
          <w:p w14:paraId="5CDF838C" w14:textId="2D4953EF" w:rsidR="00076B0A" w:rsidRPr="00731049" w:rsidRDefault="00076B0A" w:rsidP="005F6B17">
            <w:pPr>
              <w:spacing w:after="0"/>
              <w:rPr>
                <w:rFonts w:ascii="Times New Roman" w:hAnsi="Times New Roman"/>
                <w:iCs/>
                <w:sz w:val="24"/>
                <w:szCs w:val="24"/>
              </w:rPr>
            </w:pPr>
            <w:r w:rsidRPr="00731049">
              <w:rPr>
                <w:rFonts w:ascii="Times New Roman" w:hAnsi="Times New Roman"/>
                <w:iCs/>
                <w:sz w:val="24"/>
                <w:szCs w:val="24"/>
              </w:rPr>
              <w:t>распознавать задачу в профессиональном контексте</w:t>
            </w:r>
            <w:r>
              <w:rPr>
                <w:rFonts w:ascii="Times New Roman" w:hAnsi="Times New Roman"/>
                <w:iCs/>
                <w:sz w:val="24"/>
                <w:szCs w:val="24"/>
              </w:rPr>
              <w:t>;</w:t>
            </w:r>
            <w:r w:rsidRPr="00731049">
              <w:rPr>
                <w:rFonts w:ascii="Times New Roman" w:hAnsi="Times New Roman"/>
                <w:iCs/>
                <w:sz w:val="24"/>
                <w:szCs w:val="24"/>
              </w:rPr>
              <w:t xml:space="preserve"> </w:t>
            </w:r>
          </w:p>
          <w:p w14:paraId="45AE7179" w14:textId="77777777" w:rsidR="00076B0A" w:rsidRPr="00731049" w:rsidRDefault="00076B0A" w:rsidP="005F6B17">
            <w:pPr>
              <w:spacing w:after="0"/>
              <w:rPr>
                <w:rFonts w:ascii="Times New Roman" w:hAnsi="Times New Roman"/>
                <w:sz w:val="24"/>
                <w:szCs w:val="24"/>
              </w:rPr>
            </w:pPr>
            <w:r w:rsidRPr="00731049">
              <w:rPr>
                <w:rFonts w:ascii="Times New Roman" w:hAnsi="Times New Roman"/>
                <w:sz w:val="24"/>
                <w:szCs w:val="24"/>
              </w:rPr>
              <w:t>определять задачи для поиска информации;</w:t>
            </w:r>
          </w:p>
          <w:p w14:paraId="05DA94E1" w14:textId="504418FB" w:rsidR="00CD4637" w:rsidRPr="007D0C63" w:rsidRDefault="00076B0A" w:rsidP="005F6B17">
            <w:pPr>
              <w:suppressAutoHyphens/>
              <w:spacing w:after="0" w:line="240" w:lineRule="auto"/>
              <w:ind w:firstLine="258"/>
              <w:rPr>
                <w:rFonts w:ascii="Times New Roman" w:hAnsi="Times New Roman"/>
                <w:iCs/>
                <w:sz w:val="24"/>
                <w:szCs w:val="24"/>
              </w:rPr>
            </w:pPr>
            <w:r w:rsidRPr="00731049">
              <w:rPr>
                <w:rFonts w:ascii="Times New Roman" w:hAnsi="Times New Roman"/>
                <w:sz w:val="24"/>
                <w:szCs w:val="24"/>
              </w:rPr>
              <w:t>определять необходимые источники информации</w:t>
            </w:r>
            <w:r w:rsidR="00CD4637" w:rsidRPr="007D0C63">
              <w:rPr>
                <w:rFonts w:ascii="Times New Roman" w:hAnsi="Times New Roman"/>
                <w:iCs/>
                <w:sz w:val="24"/>
                <w:szCs w:val="24"/>
              </w:rPr>
              <w:t>;</w:t>
            </w:r>
          </w:p>
          <w:p w14:paraId="2D8E3044" w14:textId="451BC588" w:rsidR="00CD4637" w:rsidRPr="007D0C63" w:rsidRDefault="00076B0A" w:rsidP="005F6B17">
            <w:pPr>
              <w:suppressAutoHyphens/>
              <w:spacing w:after="0" w:line="240" w:lineRule="auto"/>
              <w:ind w:firstLine="258"/>
              <w:rPr>
                <w:rFonts w:ascii="Times New Roman" w:hAnsi="Times New Roman"/>
                <w:iCs/>
                <w:sz w:val="24"/>
                <w:szCs w:val="24"/>
              </w:rPr>
            </w:pPr>
            <w:r w:rsidRPr="00731049">
              <w:rPr>
                <w:rFonts w:ascii="Times New Roman" w:hAnsi="Times New Roman"/>
                <w:sz w:val="24"/>
                <w:szCs w:val="24"/>
              </w:rPr>
              <w:t>применять современную научную профессиональную терминологию</w:t>
            </w:r>
            <w:r w:rsidR="00CD4637" w:rsidRPr="007D0C63">
              <w:rPr>
                <w:rFonts w:ascii="Times New Roman" w:hAnsi="Times New Roman"/>
                <w:iCs/>
                <w:sz w:val="24"/>
                <w:szCs w:val="24"/>
              </w:rPr>
              <w:t>;</w:t>
            </w:r>
          </w:p>
          <w:p w14:paraId="42DE60D8" w14:textId="2681329E" w:rsidR="00CD4637" w:rsidRDefault="00076B0A" w:rsidP="005F6B17">
            <w:pPr>
              <w:suppressAutoHyphens/>
              <w:spacing w:after="0" w:line="240" w:lineRule="auto"/>
              <w:ind w:firstLine="258"/>
              <w:rPr>
                <w:rFonts w:ascii="Times New Roman" w:hAnsi="Times New Roman"/>
                <w:iCs/>
                <w:sz w:val="24"/>
                <w:szCs w:val="24"/>
              </w:rPr>
            </w:pPr>
            <w:r w:rsidRPr="00731049">
              <w:rPr>
                <w:rFonts w:ascii="Times New Roman" w:hAnsi="Times New Roman"/>
                <w:iCs/>
                <w:sz w:val="24"/>
                <w:szCs w:val="24"/>
              </w:rPr>
              <w:t xml:space="preserve">грамотно </w:t>
            </w:r>
            <w:r w:rsidRPr="00731049">
              <w:rPr>
                <w:rFonts w:ascii="Times New Roman" w:hAnsi="Times New Roman"/>
                <w:bCs/>
                <w:sz w:val="24"/>
                <w:szCs w:val="24"/>
              </w:rPr>
              <w:t>излагать свои мысли и оформлять документы по профессиональной тематике на государственном языке</w:t>
            </w:r>
            <w:r w:rsidR="00CD4637" w:rsidRPr="007D0C63">
              <w:rPr>
                <w:rFonts w:ascii="Times New Roman" w:hAnsi="Times New Roman"/>
                <w:iCs/>
                <w:sz w:val="24"/>
                <w:szCs w:val="24"/>
              </w:rPr>
              <w:t>;</w:t>
            </w:r>
          </w:p>
          <w:p w14:paraId="573DE36C" w14:textId="3B36677C" w:rsidR="002466FD" w:rsidRDefault="002466FD" w:rsidP="005F6B17">
            <w:pPr>
              <w:suppressAutoHyphens/>
              <w:spacing w:after="0" w:line="240" w:lineRule="auto"/>
              <w:ind w:firstLine="258"/>
              <w:rPr>
                <w:rFonts w:ascii="Times New Roman" w:hAnsi="Times New Roman"/>
                <w:sz w:val="24"/>
                <w:szCs w:val="24"/>
              </w:rPr>
            </w:pPr>
            <w:r>
              <w:rPr>
                <w:rFonts w:ascii="Times New Roman" w:hAnsi="Times New Roman"/>
                <w:sz w:val="24"/>
                <w:szCs w:val="24"/>
              </w:rPr>
              <w:t>применять и назначать лекарственные препараты, медицинские изделия и лечебн</w:t>
            </w:r>
            <w:r w:rsidRPr="00731049">
              <w:rPr>
                <w:rFonts w:ascii="Times New Roman" w:hAnsi="Times New Roman"/>
                <w:sz w:val="24"/>
                <w:szCs w:val="24"/>
              </w:rPr>
              <w:t>о</w:t>
            </w:r>
            <w:r>
              <w:rPr>
                <w:rFonts w:ascii="Times New Roman" w:hAnsi="Times New Roman"/>
                <w:sz w:val="24"/>
                <w:szCs w:val="24"/>
              </w:rPr>
              <w:t>е питание</w:t>
            </w:r>
            <w:r w:rsidRPr="00731049">
              <w:rPr>
                <w:rFonts w:ascii="Times New Roman" w:hAnsi="Times New Roman"/>
                <w:sz w:val="24"/>
                <w:szCs w:val="24"/>
              </w:rPr>
              <w:t xml:space="preserve"> при выполнении о</w:t>
            </w:r>
            <w:r w:rsidR="005F6B17">
              <w:rPr>
                <w:rFonts w:ascii="Times New Roman" w:hAnsi="Times New Roman"/>
                <w:sz w:val="24"/>
                <w:szCs w:val="24"/>
              </w:rPr>
              <w:t>тдельных функций лечащего врача;</w:t>
            </w:r>
          </w:p>
          <w:p w14:paraId="27DC7958" w14:textId="639752A2" w:rsidR="005F6B17" w:rsidRPr="007D0C63" w:rsidRDefault="005F6B17" w:rsidP="005F6B17">
            <w:pPr>
              <w:suppressAutoHyphens/>
              <w:spacing w:after="0" w:line="240" w:lineRule="auto"/>
              <w:ind w:firstLine="258"/>
              <w:rPr>
                <w:rFonts w:ascii="Times New Roman" w:hAnsi="Times New Roman"/>
                <w:iCs/>
                <w:sz w:val="24"/>
                <w:szCs w:val="24"/>
              </w:rPr>
            </w:pPr>
            <w:r w:rsidRPr="00731049">
              <w:rPr>
                <w:rFonts w:ascii="Times New Roman" w:hAnsi="Times New Roman"/>
                <w:sz w:val="24"/>
                <w:szCs w:val="24"/>
              </w:rPr>
              <w:t>применять лекарственные препараты и медицинские изделия при оказании медицинской помощи в экс</w:t>
            </w:r>
            <w:r>
              <w:rPr>
                <w:rFonts w:ascii="Times New Roman" w:hAnsi="Times New Roman"/>
                <w:sz w:val="24"/>
                <w:szCs w:val="24"/>
              </w:rPr>
              <w:t>тренной форме;</w:t>
            </w:r>
          </w:p>
          <w:p w14:paraId="68360486" w14:textId="7D787070" w:rsidR="00CD4637" w:rsidRPr="007D0C63" w:rsidRDefault="00076B0A" w:rsidP="005F6B17">
            <w:pPr>
              <w:suppressAutoHyphens/>
              <w:spacing w:after="0" w:line="240" w:lineRule="auto"/>
              <w:ind w:firstLine="258"/>
              <w:rPr>
                <w:rFonts w:ascii="Times New Roman" w:hAnsi="Times New Roman"/>
                <w:iCs/>
                <w:sz w:val="24"/>
                <w:szCs w:val="24"/>
              </w:rPr>
            </w:pPr>
            <w:r w:rsidRPr="00731049">
              <w:rPr>
                <w:rFonts w:ascii="Times New Roman" w:hAnsi="Times New Roman"/>
                <w:sz w:val="24"/>
                <w:szCs w:val="24"/>
              </w:rPr>
              <w:t>применять стандарты антикоррупционного поведения</w:t>
            </w:r>
            <w:r w:rsidR="00CD4637" w:rsidRPr="007D0C63">
              <w:rPr>
                <w:rFonts w:ascii="Times New Roman" w:hAnsi="Times New Roman"/>
                <w:iCs/>
                <w:sz w:val="24"/>
                <w:szCs w:val="24"/>
              </w:rPr>
              <w:t>;</w:t>
            </w:r>
          </w:p>
          <w:p w14:paraId="00469A09" w14:textId="77777777" w:rsidR="00076B0A" w:rsidRPr="00731049" w:rsidRDefault="00076B0A" w:rsidP="005F6B17">
            <w:pPr>
              <w:spacing w:after="0"/>
              <w:rPr>
                <w:rFonts w:ascii="Times New Roman" w:hAnsi="Times New Roman"/>
                <w:iCs/>
                <w:sz w:val="24"/>
                <w:szCs w:val="24"/>
              </w:rPr>
            </w:pPr>
            <w:r w:rsidRPr="00731049">
              <w:rPr>
                <w:rFonts w:ascii="Times New Roman" w:hAnsi="Times New Roman"/>
                <w:iCs/>
                <w:sz w:val="24"/>
                <w:szCs w:val="24"/>
              </w:rPr>
              <w:t>понимать общий смысл четко произнесенных высказываний на известные темы (профессиональные и бытовые);</w:t>
            </w:r>
          </w:p>
          <w:p w14:paraId="2F8FF934" w14:textId="77777777" w:rsidR="00076B0A" w:rsidRPr="00731049" w:rsidRDefault="00076B0A" w:rsidP="005F6B17">
            <w:pPr>
              <w:spacing w:after="0"/>
              <w:rPr>
                <w:rFonts w:ascii="Times New Roman" w:hAnsi="Times New Roman"/>
                <w:iCs/>
                <w:sz w:val="24"/>
                <w:szCs w:val="24"/>
              </w:rPr>
            </w:pPr>
            <w:r w:rsidRPr="00731049">
              <w:rPr>
                <w:rFonts w:ascii="Times New Roman" w:hAnsi="Times New Roman"/>
                <w:iCs/>
                <w:sz w:val="24"/>
                <w:szCs w:val="24"/>
              </w:rPr>
              <w:t xml:space="preserve">понимать тексты на базовые профессиональные темы; </w:t>
            </w:r>
          </w:p>
          <w:p w14:paraId="2CF62AD7" w14:textId="681D0650" w:rsidR="00CD4637" w:rsidRPr="00797967" w:rsidRDefault="00076B0A" w:rsidP="005F6B17">
            <w:pPr>
              <w:widowControl w:val="0"/>
              <w:shd w:val="clear" w:color="auto" w:fill="FFFFFF"/>
              <w:spacing w:after="0" w:line="240" w:lineRule="auto"/>
              <w:ind w:firstLine="254"/>
              <w:rPr>
                <w:rFonts w:ascii="Times New Roman" w:hAnsi="Times New Roman"/>
                <w:sz w:val="24"/>
                <w:szCs w:val="24"/>
              </w:rPr>
            </w:pPr>
            <w:r w:rsidRPr="00731049">
              <w:rPr>
                <w:rFonts w:ascii="Times New Roman" w:hAnsi="Times New Roman"/>
                <w:iCs/>
                <w:sz w:val="24"/>
                <w:szCs w:val="24"/>
              </w:rPr>
              <w:t>участвовать в диалогах на знакомые общие и профессиональные темы</w:t>
            </w:r>
            <w:r>
              <w:rPr>
                <w:rFonts w:ascii="Times New Roman" w:hAnsi="Times New Roman"/>
                <w:iCs/>
                <w:sz w:val="24"/>
                <w:szCs w:val="24"/>
              </w:rPr>
              <w:t>;</w:t>
            </w:r>
          </w:p>
        </w:tc>
        <w:tc>
          <w:tcPr>
            <w:tcW w:w="3895" w:type="dxa"/>
            <w:tcBorders>
              <w:top w:val="single" w:sz="4" w:space="0" w:color="auto"/>
              <w:left w:val="single" w:sz="4" w:space="0" w:color="auto"/>
              <w:bottom w:val="single" w:sz="4" w:space="0" w:color="auto"/>
              <w:right w:val="single" w:sz="4" w:space="0" w:color="auto"/>
            </w:tcBorders>
          </w:tcPr>
          <w:p w14:paraId="78A3B7AF" w14:textId="77777777" w:rsidR="00CD4637" w:rsidRPr="007D0C63" w:rsidRDefault="00CD4637" w:rsidP="00121638">
            <w:pPr>
              <w:pStyle w:val="TableParagraph"/>
              <w:ind w:right="98"/>
              <w:jc w:val="both"/>
              <w:rPr>
                <w:iCs/>
                <w:sz w:val="24"/>
                <w:szCs w:val="24"/>
                <w:u w:val="single"/>
                <w:lang w:eastAsia="ru-RU"/>
              </w:rPr>
            </w:pPr>
            <w:r w:rsidRPr="007D0C63">
              <w:rPr>
                <w:iCs/>
                <w:sz w:val="24"/>
                <w:szCs w:val="24"/>
                <w:u w:val="single"/>
                <w:lang w:eastAsia="ru-RU"/>
              </w:rPr>
              <w:t>Знать:</w:t>
            </w:r>
          </w:p>
          <w:p w14:paraId="56E23BC2" w14:textId="77777777" w:rsidR="00076B0A" w:rsidRPr="00731049" w:rsidRDefault="00076B0A" w:rsidP="005F6B17">
            <w:pPr>
              <w:spacing w:after="0"/>
              <w:rPr>
                <w:rFonts w:ascii="Times New Roman" w:hAnsi="Times New Roman"/>
                <w:bCs/>
                <w:iCs/>
                <w:sz w:val="24"/>
                <w:szCs w:val="24"/>
              </w:rPr>
            </w:pPr>
            <w:r w:rsidRPr="00731049">
              <w:rPr>
                <w:rFonts w:ascii="Times New Roman" w:hAnsi="Times New Roman"/>
                <w:bCs/>
                <w:iCs/>
                <w:sz w:val="24"/>
                <w:szCs w:val="24"/>
              </w:rPr>
              <w:t>основные источники информации и ресурсов для решения задач и проблем в профессиональном контексте;</w:t>
            </w:r>
          </w:p>
          <w:p w14:paraId="3BCAB6A6" w14:textId="3DE661D8" w:rsidR="00CD4637" w:rsidRPr="007D0C63" w:rsidRDefault="00076B0A" w:rsidP="005F6B17">
            <w:pPr>
              <w:pStyle w:val="TableParagraph"/>
              <w:ind w:right="98" w:firstLine="277"/>
              <w:rPr>
                <w:iCs/>
                <w:sz w:val="24"/>
                <w:szCs w:val="24"/>
                <w:lang w:eastAsia="ru-RU"/>
              </w:rPr>
            </w:pPr>
            <w:r w:rsidRPr="00731049">
              <w:rPr>
                <w:bCs/>
                <w:iCs/>
                <w:sz w:val="24"/>
                <w:szCs w:val="24"/>
              </w:rPr>
              <w:t>методы работы в профессио</w:t>
            </w:r>
            <w:r>
              <w:rPr>
                <w:bCs/>
                <w:iCs/>
                <w:sz w:val="24"/>
                <w:szCs w:val="24"/>
              </w:rPr>
              <w:t>нальной и смежных сферах;</w:t>
            </w:r>
          </w:p>
          <w:p w14:paraId="39899E19" w14:textId="77777777" w:rsidR="005F6B17" w:rsidRDefault="00076B0A" w:rsidP="005F6B17">
            <w:pPr>
              <w:spacing w:line="240" w:lineRule="auto"/>
              <w:rPr>
                <w:rFonts w:ascii="Times New Roman" w:hAnsi="Times New Roman"/>
                <w:sz w:val="24"/>
                <w:szCs w:val="24"/>
              </w:rPr>
            </w:pPr>
            <w:r w:rsidRPr="00731049">
              <w:rPr>
                <w:rFonts w:ascii="Times New Roman" w:hAnsi="Times New Roman"/>
                <w:iCs/>
                <w:sz w:val="24"/>
                <w:szCs w:val="24"/>
              </w:rPr>
              <w:t>номенклатур</w:t>
            </w:r>
            <w:r>
              <w:rPr>
                <w:rFonts w:ascii="Times New Roman" w:hAnsi="Times New Roman"/>
                <w:iCs/>
                <w:sz w:val="24"/>
                <w:szCs w:val="24"/>
              </w:rPr>
              <w:t>у</w:t>
            </w:r>
            <w:r w:rsidRPr="00731049">
              <w:rPr>
                <w:rFonts w:ascii="Times New Roman" w:hAnsi="Times New Roman"/>
                <w:iCs/>
                <w:sz w:val="24"/>
                <w:szCs w:val="24"/>
              </w:rPr>
              <w:t xml:space="preserve"> информационных источников, применяемых в профессиональной деятельности</w:t>
            </w:r>
            <w:r>
              <w:rPr>
                <w:rFonts w:ascii="Times New Roman" w:hAnsi="Times New Roman"/>
                <w:iCs/>
                <w:sz w:val="24"/>
                <w:szCs w:val="24"/>
              </w:rPr>
              <w:t>;</w:t>
            </w:r>
            <w:r w:rsidRPr="00076B0A">
              <w:rPr>
                <w:rFonts w:ascii="Times New Roman" w:hAnsi="Times New Roman"/>
                <w:sz w:val="24"/>
                <w:szCs w:val="24"/>
              </w:rPr>
              <w:t xml:space="preserve"> современную научную профессиональ</w:t>
            </w:r>
            <w:r>
              <w:rPr>
                <w:rFonts w:ascii="Times New Roman" w:hAnsi="Times New Roman"/>
                <w:sz w:val="24"/>
                <w:szCs w:val="24"/>
              </w:rPr>
              <w:t>ную терминологию;</w:t>
            </w:r>
          </w:p>
          <w:p w14:paraId="4760AAAD" w14:textId="6F82F6E7" w:rsidR="005F6B17" w:rsidRDefault="005F6B17" w:rsidP="005F6B17">
            <w:pPr>
              <w:spacing w:line="240" w:lineRule="auto"/>
              <w:rPr>
                <w:rFonts w:ascii="Times New Roman" w:hAnsi="Times New Roman"/>
                <w:sz w:val="24"/>
                <w:szCs w:val="24"/>
              </w:rPr>
            </w:pPr>
            <w:r w:rsidRPr="00731049">
              <w:rPr>
                <w:rFonts w:ascii="Times New Roman" w:hAnsi="Times New Roman"/>
                <w:sz w:val="24"/>
                <w:szCs w:val="24"/>
              </w:rPr>
              <w:t>клинические рекомендации, стандарты оказания медицинской помощи по профилю «акушерство и гинекология»</w:t>
            </w:r>
            <w:r>
              <w:rPr>
                <w:rFonts w:ascii="Times New Roman" w:hAnsi="Times New Roman"/>
                <w:sz w:val="24"/>
                <w:szCs w:val="24"/>
              </w:rPr>
              <w:t>;</w:t>
            </w:r>
          </w:p>
          <w:p w14:paraId="5C8F2EAA" w14:textId="08D82408" w:rsidR="005F6B17" w:rsidRDefault="005F6B17" w:rsidP="005F6B17">
            <w:pPr>
              <w:spacing w:line="240" w:lineRule="auto"/>
              <w:rPr>
                <w:rFonts w:ascii="Times New Roman" w:hAnsi="Times New Roman"/>
                <w:sz w:val="24"/>
                <w:szCs w:val="24"/>
              </w:rPr>
            </w:pPr>
            <w:r w:rsidRPr="00731049">
              <w:rPr>
                <w:rFonts w:ascii="Times New Roman" w:hAnsi="Times New Roman"/>
                <w:sz w:val="24"/>
                <w:szCs w:val="24"/>
              </w:rPr>
              <w:t>порядок применения лекарственных препаратов и медицинских изделий при оказании медицинской помощи в экстренной форме</w:t>
            </w:r>
          </w:p>
          <w:p w14:paraId="1515E90B" w14:textId="77777777" w:rsidR="00D4177E" w:rsidRDefault="00076B0A" w:rsidP="005F6B17">
            <w:pPr>
              <w:spacing w:line="240" w:lineRule="auto"/>
              <w:rPr>
                <w:rFonts w:ascii="Times New Roman" w:hAnsi="Times New Roman"/>
                <w:sz w:val="24"/>
                <w:szCs w:val="24"/>
              </w:rPr>
            </w:pPr>
            <w:r w:rsidRPr="00731049">
              <w:rPr>
                <w:rFonts w:ascii="Times New Roman" w:hAnsi="Times New Roman"/>
                <w:sz w:val="24"/>
                <w:szCs w:val="24"/>
              </w:rPr>
              <w:t>правила оформления документов и построение устных сообщений</w:t>
            </w:r>
            <w:r w:rsidR="00D4177E">
              <w:rPr>
                <w:rFonts w:ascii="Times New Roman" w:hAnsi="Times New Roman"/>
                <w:sz w:val="24"/>
                <w:szCs w:val="24"/>
              </w:rPr>
              <w:t xml:space="preserve">; </w:t>
            </w:r>
          </w:p>
          <w:p w14:paraId="5C146A50" w14:textId="049A03F2" w:rsidR="00D4177E" w:rsidRPr="00D4177E" w:rsidRDefault="00076B0A" w:rsidP="005F6B17">
            <w:pPr>
              <w:spacing w:line="240" w:lineRule="auto"/>
              <w:rPr>
                <w:rFonts w:ascii="Times New Roman" w:hAnsi="Times New Roman"/>
                <w:sz w:val="24"/>
                <w:szCs w:val="24"/>
              </w:rPr>
            </w:pPr>
            <w:r w:rsidRPr="00731049">
              <w:rPr>
                <w:rFonts w:ascii="Times New Roman" w:hAnsi="Times New Roman"/>
                <w:bCs/>
                <w:iCs/>
                <w:sz w:val="24"/>
                <w:szCs w:val="24"/>
              </w:rPr>
              <w:t>стандарты антикоррупционного поведе</w:t>
            </w:r>
            <w:r>
              <w:rPr>
                <w:rFonts w:ascii="Times New Roman" w:hAnsi="Times New Roman"/>
                <w:bCs/>
                <w:iCs/>
                <w:sz w:val="24"/>
                <w:szCs w:val="24"/>
              </w:rPr>
              <w:t>ния и последствия его нарушения;</w:t>
            </w:r>
            <w:r w:rsidR="00D4177E" w:rsidRPr="00731049">
              <w:rPr>
                <w:rFonts w:ascii="Times New Roman" w:hAnsi="Times New Roman"/>
                <w:bCs/>
                <w:iCs/>
                <w:sz w:val="24"/>
                <w:szCs w:val="24"/>
              </w:rPr>
              <w:t xml:space="preserve"> правила построения простых и сложных предложений на профессиональные темы;</w:t>
            </w:r>
          </w:p>
          <w:p w14:paraId="163F66A7" w14:textId="77777777" w:rsidR="00D4177E" w:rsidRPr="00731049" w:rsidRDefault="00D4177E" w:rsidP="005F6B17">
            <w:pPr>
              <w:spacing w:after="0"/>
              <w:rPr>
                <w:rFonts w:ascii="Times New Roman" w:hAnsi="Times New Roman"/>
                <w:bCs/>
                <w:iCs/>
                <w:sz w:val="24"/>
                <w:szCs w:val="24"/>
              </w:rPr>
            </w:pPr>
            <w:r w:rsidRPr="00731049">
              <w:rPr>
                <w:rFonts w:ascii="Times New Roman" w:hAnsi="Times New Roman"/>
                <w:bCs/>
                <w:iCs/>
                <w:sz w:val="24"/>
                <w:szCs w:val="24"/>
              </w:rPr>
              <w:t>основные общеупотребительные глаголы (бытовая и профессиональная лексика);</w:t>
            </w:r>
          </w:p>
          <w:p w14:paraId="1951DFE6" w14:textId="77777777" w:rsidR="00D4177E" w:rsidRPr="00731049" w:rsidRDefault="00D4177E" w:rsidP="005F6B17">
            <w:pPr>
              <w:spacing w:after="0"/>
              <w:rPr>
                <w:rFonts w:ascii="Times New Roman" w:hAnsi="Times New Roman"/>
                <w:bCs/>
                <w:iCs/>
                <w:sz w:val="24"/>
                <w:szCs w:val="24"/>
              </w:rPr>
            </w:pPr>
            <w:r w:rsidRPr="00731049">
              <w:rPr>
                <w:rFonts w:ascii="Times New Roman" w:hAnsi="Times New Roman"/>
                <w:bCs/>
                <w:iCs/>
                <w:sz w:val="24"/>
                <w:szCs w:val="24"/>
              </w:rPr>
              <w:t>лексический минимум, относящийся к описанию предметов, средств и процессов профессиональной деятельности;</w:t>
            </w:r>
          </w:p>
          <w:p w14:paraId="4EA66F27" w14:textId="79A31BB6" w:rsidR="00076B0A" w:rsidRDefault="00076B0A" w:rsidP="005F6B17">
            <w:pPr>
              <w:spacing w:line="240" w:lineRule="auto"/>
              <w:rPr>
                <w:rFonts w:ascii="Times New Roman" w:hAnsi="Times New Roman"/>
                <w:bCs/>
                <w:iCs/>
                <w:sz w:val="24"/>
                <w:szCs w:val="24"/>
              </w:rPr>
            </w:pPr>
          </w:p>
          <w:p w14:paraId="748DDEAA" w14:textId="77777777" w:rsidR="00D4177E" w:rsidRDefault="00D4177E" w:rsidP="00076B0A">
            <w:pPr>
              <w:spacing w:line="240" w:lineRule="auto"/>
              <w:rPr>
                <w:rFonts w:ascii="Times New Roman" w:hAnsi="Times New Roman"/>
                <w:sz w:val="24"/>
                <w:szCs w:val="24"/>
              </w:rPr>
            </w:pPr>
          </w:p>
          <w:p w14:paraId="79422A4A" w14:textId="7B006DD7" w:rsidR="00076B0A" w:rsidRPr="00996621" w:rsidRDefault="00076B0A" w:rsidP="00076B0A">
            <w:pPr>
              <w:spacing w:line="240" w:lineRule="auto"/>
              <w:rPr>
                <w:rFonts w:ascii="Times New Roman" w:hAnsi="Times New Roman"/>
                <w:bCs/>
                <w:sz w:val="24"/>
                <w:szCs w:val="24"/>
              </w:rPr>
            </w:pPr>
          </w:p>
        </w:tc>
      </w:tr>
    </w:tbl>
    <w:p w14:paraId="1569D11F" w14:textId="77777777" w:rsidR="006337D9" w:rsidRDefault="006337D9" w:rsidP="009322E3">
      <w:pPr>
        <w:suppressAutoHyphens/>
        <w:spacing w:after="240" w:line="240" w:lineRule="auto"/>
        <w:rPr>
          <w:rFonts w:ascii="Times New Roman" w:hAnsi="Times New Roman"/>
          <w:b/>
        </w:rPr>
      </w:pPr>
    </w:p>
    <w:p w14:paraId="5653EA7B" w14:textId="77777777" w:rsidR="004240DE" w:rsidRDefault="004240DE" w:rsidP="009322E3">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6C574DF8" w14:textId="77777777" w:rsidR="004240DE" w:rsidRPr="00844CEF" w:rsidRDefault="004240DE" w:rsidP="009322E3">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4240DE" w:rsidRPr="00844CEF" w14:paraId="7242C99E"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C570266" w14:textId="77777777" w:rsidR="004240DE" w:rsidRPr="00844CEF" w:rsidRDefault="004240DE" w:rsidP="009322E3">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104050E" w14:textId="77777777" w:rsidR="004240DE" w:rsidRPr="00844CEF" w:rsidRDefault="004240DE" w:rsidP="009322E3">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4240DE" w:rsidRPr="00844CEF" w14:paraId="4D90C661"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73DA2F2" w14:textId="77777777" w:rsidR="004240DE" w:rsidRPr="00844CEF" w:rsidRDefault="004240DE" w:rsidP="009322E3">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2A0CACB" w14:textId="17DB506D" w:rsidR="004240DE" w:rsidRPr="0014019E" w:rsidRDefault="00B3592E" w:rsidP="009322E3">
            <w:pPr>
              <w:suppressAutoHyphens/>
              <w:spacing w:after="0" w:line="240" w:lineRule="auto"/>
              <w:rPr>
                <w:rFonts w:ascii="Times New Roman" w:hAnsi="Times New Roman"/>
                <w:b/>
                <w:iCs/>
                <w:sz w:val="24"/>
                <w:szCs w:val="24"/>
              </w:rPr>
            </w:pPr>
            <w:r>
              <w:rPr>
                <w:rFonts w:ascii="Times New Roman" w:hAnsi="Times New Roman"/>
                <w:b/>
                <w:iCs/>
                <w:sz w:val="24"/>
                <w:szCs w:val="24"/>
              </w:rPr>
              <w:t>36</w:t>
            </w:r>
          </w:p>
        </w:tc>
      </w:tr>
      <w:tr w:rsidR="004240DE" w:rsidRPr="00844CEF" w14:paraId="217AAD6C" w14:textId="77777777" w:rsidTr="00970FC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D43ED2" w14:textId="77777777" w:rsidR="004240DE" w:rsidRPr="00F12CF9" w:rsidRDefault="004240DE" w:rsidP="009322E3">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4240DE" w:rsidRPr="00844CEF" w14:paraId="4DB5A8BE" w14:textId="77777777" w:rsidTr="00CD4637">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A5BC55F" w14:textId="77777777" w:rsidR="004240DE" w:rsidRPr="00844CEF" w:rsidRDefault="004240DE" w:rsidP="009322E3">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2DAFD61C" w14:textId="07561689" w:rsidR="004240DE" w:rsidRPr="00F12CF9" w:rsidRDefault="00CD4637" w:rsidP="009322E3">
            <w:pPr>
              <w:suppressAutoHyphens/>
              <w:spacing w:after="0" w:line="240" w:lineRule="auto"/>
              <w:rPr>
                <w:rFonts w:ascii="Times New Roman" w:hAnsi="Times New Roman"/>
                <w:iCs/>
                <w:sz w:val="24"/>
                <w:szCs w:val="24"/>
              </w:rPr>
            </w:pPr>
            <w:r>
              <w:rPr>
                <w:rFonts w:ascii="Times New Roman" w:hAnsi="Times New Roman"/>
                <w:iCs/>
                <w:sz w:val="24"/>
                <w:szCs w:val="24"/>
              </w:rPr>
              <w:t>18</w:t>
            </w:r>
          </w:p>
        </w:tc>
      </w:tr>
      <w:tr w:rsidR="004240DE" w:rsidRPr="00844CEF" w14:paraId="5647EDF5"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EFE850" w14:textId="5F62B5C2" w:rsidR="004240DE" w:rsidRPr="00844CEF" w:rsidRDefault="004240DE" w:rsidP="009322E3">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EB02352" w14:textId="2EAB61F8" w:rsidR="004240DE" w:rsidRPr="00F12CF9" w:rsidRDefault="00B3592E" w:rsidP="00CD4637">
            <w:pPr>
              <w:suppressAutoHyphens/>
              <w:spacing w:after="0" w:line="240" w:lineRule="auto"/>
              <w:rPr>
                <w:rFonts w:ascii="Times New Roman" w:hAnsi="Times New Roman"/>
                <w:iCs/>
                <w:sz w:val="24"/>
                <w:szCs w:val="24"/>
              </w:rPr>
            </w:pPr>
            <w:r>
              <w:rPr>
                <w:rFonts w:ascii="Times New Roman" w:hAnsi="Times New Roman"/>
                <w:iCs/>
                <w:sz w:val="24"/>
                <w:szCs w:val="24"/>
              </w:rPr>
              <w:t>16</w:t>
            </w:r>
          </w:p>
        </w:tc>
      </w:tr>
      <w:tr w:rsidR="004240DE" w:rsidRPr="00844CEF" w14:paraId="417929D6" w14:textId="77777777" w:rsidTr="00970FC2">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5A32E8D" w14:textId="77777777" w:rsidR="004240DE" w:rsidRDefault="004240DE" w:rsidP="009322E3">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599911D9" w14:textId="2B2371B1" w:rsidR="00CD4637" w:rsidRPr="00844CEF" w:rsidRDefault="00CD4637" w:rsidP="009322E3">
            <w:pPr>
              <w:suppressAutoHyphens/>
              <w:spacing w:after="0" w:line="240" w:lineRule="auto"/>
              <w:rPr>
                <w:rFonts w:ascii="Times New Roman" w:hAnsi="Times New Roman"/>
                <w:i/>
                <w:sz w:val="24"/>
                <w:szCs w:val="24"/>
              </w:rPr>
            </w:pPr>
            <w:r w:rsidRPr="00CD4637">
              <w:rPr>
                <w:rFonts w:ascii="Times New Roman" w:hAnsi="Times New Roman"/>
                <w:i/>
                <w:sz w:val="24"/>
                <w:szCs w:val="24"/>
              </w:rPr>
              <w:t>Дифференцированный зачёт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04E9363" w14:textId="77777777" w:rsidR="004240DE" w:rsidRPr="00F12CF9" w:rsidRDefault="004240DE" w:rsidP="009322E3">
            <w:pPr>
              <w:suppressAutoHyphens/>
              <w:spacing w:after="0" w:line="240" w:lineRule="auto"/>
              <w:rPr>
                <w:rFonts w:ascii="Times New Roman" w:hAnsi="Times New Roman"/>
                <w:iCs/>
                <w:sz w:val="24"/>
                <w:szCs w:val="24"/>
              </w:rPr>
            </w:pPr>
            <w:r w:rsidRPr="00F12CF9">
              <w:rPr>
                <w:rFonts w:ascii="Times New Roman" w:hAnsi="Times New Roman"/>
                <w:iCs/>
                <w:sz w:val="24"/>
                <w:szCs w:val="24"/>
              </w:rPr>
              <w:t>2</w:t>
            </w:r>
          </w:p>
        </w:tc>
      </w:tr>
    </w:tbl>
    <w:p w14:paraId="6046CDA8" w14:textId="77777777" w:rsidR="004240DE" w:rsidRPr="00844CEF" w:rsidRDefault="004240DE" w:rsidP="009322E3">
      <w:pPr>
        <w:spacing w:after="0" w:line="240" w:lineRule="auto"/>
        <w:rPr>
          <w:rFonts w:ascii="Times New Roman" w:hAnsi="Times New Roman"/>
          <w:b/>
          <w:i/>
          <w:sz w:val="24"/>
          <w:szCs w:val="24"/>
        </w:rPr>
        <w:sectPr w:rsidR="004240DE" w:rsidRPr="00844CEF">
          <w:pgSz w:w="11906" w:h="16838"/>
          <w:pgMar w:top="1134" w:right="850" w:bottom="284" w:left="1701" w:header="708" w:footer="708" w:gutter="0"/>
          <w:cols w:space="720"/>
        </w:sectPr>
      </w:pPr>
    </w:p>
    <w:p w14:paraId="4E5FD4C8" w14:textId="2F47886F" w:rsidR="00B3592E" w:rsidRDefault="00B3592E" w:rsidP="00B3592E">
      <w:pPr>
        <w:spacing w:after="0"/>
        <w:ind w:firstLine="709"/>
        <w:jc w:val="both"/>
        <w:rPr>
          <w:rFonts w:ascii="Times New Roman" w:hAnsi="Times New Roman"/>
          <w:b/>
          <w:sz w:val="24"/>
          <w:szCs w:val="24"/>
        </w:rPr>
      </w:pPr>
      <w:r w:rsidRPr="003D428A">
        <w:rPr>
          <w:rFonts w:ascii="Times New Roman" w:hAnsi="Times New Roman"/>
          <w:b/>
          <w:sz w:val="24"/>
          <w:szCs w:val="24"/>
        </w:rPr>
        <w:lastRenderedPageBreak/>
        <w:t xml:space="preserve">2.2. Тематический план и содержание учебной дисциплины </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8"/>
        <w:gridCol w:w="140"/>
        <w:gridCol w:w="7938"/>
        <w:gridCol w:w="1417"/>
        <w:gridCol w:w="3012"/>
      </w:tblGrid>
      <w:tr w:rsidR="003B2241" w:rsidRPr="003D428A" w14:paraId="3D27EF08" w14:textId="77777777" w:rsidTr="00B44CF7">
        <w:tc>
          <w:tcPr>
            <w:tcW w:w="727" w:type="pct"/>
            <w:vAlign w:val="center"/>
          </w:tcPr>
          <w:p w14:paraId="5FAC9CCA" w14:textId="77777777" w:rsidR="003B2241" w:rsidRPr="003D428A" w:rsidRDefault="003B2241" w:rsidP="00B44CF7">
            <w:pPr>
              <w:suppressAutoHyphens/>
              <w:spacing w:after="0"/>
              <w:jc w:val="center"/>
              <w:rPr>
                <w:rFonts w:ascii="Times New Roman" w:hAnsi="Times New Roman"/>
                <w:b/>
                <w:bCs/>
                <w:sz w:val="24"/>
                <w:szCs w:val="24"/>
              </w:rPr>
            </w:pPr>
            <w:r w:rsidRPr="003D428A">
              <w:rPr>
                <w:rFonts w:ascii="Times New Roman" w:hAnsi="Times New Roman"/>
                <w:b/>
                <w:bCs/>
                <w:sz w:val="24"/>
                <w:szCs w:val="24"/>
              </w:rPr>
              <w:t>Наименование разделов и тем</w:t>
            </w:r>
          </w:p>
        </w:tc>
        <w:tc>
          <w:tcPr>
            <w:tcW w:w="2760" w:type="pct"/>
            <w:gridSpan w:val="2"/>
            <w:vAlign w:val="center"/>
          </w:tcPr>
          <w:p w14:paraId="7C07CC7E" w14:textId="77777777" w:rsidR="003B2241" w:rsidRPr="003D428A" w:rsidRDefault="003B2241" w:rsidP="00B44CF7">
            <w:pPr>
              <w:suppressAutoHyphens/>
              <w:spacing w:after="0"/>
              <w:jc w:val="center"/>
              <w:rPr>
                <w:rFonts w:ascii="Times New Roman" w:hAnsi="Times New Roman"/>
                <w:b/>
                <w:bCs/>
                <w:sz w:val="24"/>
                <w:szCs w:val="24"/>
              </w:rPr>
            </w:pPr>
            <w:r w:rsidRPr="003D428A">
              <w:rPr>
                <w:rFonts w:ascii="Times New Roman" w:hAnsi="Times New Roman"/>
                <w:b/>
                <w:bCs/>
                <w:sz w:val="24"/>
                <w:szCs w:val="24"/>
              </w:rPr>
              <w:t>Содержание учебного материала и формы организации деятельности обучающихся</w:t>
            </w:r>
          </w:p>
        </w:tc>
        <w:tc>
          <w:tcPr>
            <w:tcW w:w="484" w:type="pct"/>
            <w:vAlign w:val="center"/>
          </w:tcPr>
          <w:p w14:paraId="523CF92E" w14:textId="77777777" w:rsidR="003B2241" w:rsidRPr="003D428A" w:rsidRDefault="003B2241" w:rsidP="00B44CF7">
            <w:pPr>
              <w:suppressAutoHyphens/>
              <w:spacing w:after="0"/>
              <w:jc w:val="center"/>
              <w:rPr>
                <w:rFonts w:ascii="Times New Roman" w:hAnsi="Times New Roman"/>
                <w:b/>
                <w:bCs/>
                <w:sz w:val="24"/>
                <w:szCs w:val="24"/>
              </w:rPr>
            </w:pPr>
            <w:r w:rsidRPr="003D428A">
              <w:rPr>
                <w:rFonts w:ascii="Times New Roman" w:hAnsi="Times New Roman"/>
                <w:b/>
                <w:bCs/>
                <w:sz w:val="24"/>
                <w:szCs w:val="24"/>
              </w:rPr>
              <w:t>Объем, акад. ч / в том числе в форме практической подготовки, акад. ч</w:t>
            </w:r>
          </w:p>
        </w:tc>
        <w:tc>
          <w:tcPr>
            <w:tcW w:w="1029" w:type="pct"/>
            <w:vAlign w:val="center"/>
          </w:tcPr>
          <w:p w14:paraId="083039D9" w14:textId="77777777" w:rsidR="003B2241" w:rsidRPr="003D428A" w:rsidRDefault="003B2241" w:rsidP="00B44CF7">
            <w:pPr>
              <w:suppressAutoHyphens/>
              <w:spacing w:after="0"/>
              <w:jc w:val="center"/>
              <w:rPr>
                <w:rFonts w:ascii="Times New Roman" w:hAnsi="Times New Roman"/>
                <w:b/>
                <w:bCs/>
                <w:sz w:val="24"/>
                <w:szCs w:val="24"/>
              </w:rPr>
            </w:pPr>
            <w:r w:rsidRPr="003D428A">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3B2241" w:rsidRPr="003D428A" w14:paraId="297AADFE" w14:textId="77777777" w:rsidTr="00B44CF7">
        <w:tc>
          <w:tcPr>
            <w:tcW w:w="727" w:type="pct"/>
          </w:tcPr>
          <w:p w14:paraId="4009DE66" w14:textId="77777777" w:rsidR="003B2241" w:rsidRPr="00B3592E" w:rsidRDefault="003B2241" w:rsidP="00B44CF7">
            <w:pPr>
              <w:spacing w:after="0"/>
              <w:jc w:val="center"/>
              <w:rPr>
                <w:rFonts w:ascii="Times New Roman" w:hAnsi="Times New Roman"/>
                <w:b/>
                <w:bCs/>
                <w:i/>
                <w:iCs/>
                <w:sz w:val="24"/>
                <w:szCs w:val="24"/>
              </w:rPr>
            </w:pPr>
            <w:r w:rsidRPr="00B3592E">
              <w:rPr>
                <w:rFonts w:ascii="Times New Roman" w:hAnsi="Times New Roman"/>
                <w:b/>
                <w:bCs/>
                <w:i/>
                <w:iCs/>
                <w:sz w:val="24"/>
                <w:szCs w:val="24"/>
              </w:rPr>
              <w:t>1</w:t>
            </w:r>
          </w:p>
        </w:tc>
        <w:tc>
          <w:tcPr>
            <w:tcW w:w="2760" w:type="pct"/>
            <w:gridSpan w:val="2"/>
          </w:tcPr>
          <w:p w14:paraId="55A5B663" w14:textId="77777777" w:rsidR="003B2241" w:rsidRPr="00B3592E" w:rsidRDefault="003B2241" w:rsidP="00B44CF7">
            <w:pPr>
              <w:spacing w:after="0"/>
              <w:jc w:val="center"/>
              <w:rPr>
                <w:rFonts w:ascii="Times New Roman" w:hAnsi="Times New Roman"/>
                <w:b/>
                <w:bCs/>
                <w:i/>
                <w:iCs/>
                <w:sz w:val="24"/>
                <w:szCs w:val="24"/>
              </w:rPr>
            </w:pPr>
            <w:r w:rsidRPr="00B3592E">
              <w:rPr>
                <w:rFonts w:ascii="Times New Roman" w:hAnsi="Times New Roman"/>
                <w:b/>
                <w:bCs/>
                <w:i/>
                <w:iCs/>
                <w:sz w:val="24"/>
                <w:szCs w:val="24"/>
              </w:rPr>
              <w:t>2</w:t>
            </w:r>
          </w:p>
        </w:tc>
        <w:tc>
          <w:tcPr>
            <w:tcW w:w="484" w:type="pct"/>
          </w:tcPr>
          <w:p w14:paraId="5152CACE" w14:textId="77777777" w:rsidR="003B2241" w:rsidRPr="00B3592E" w:rsidRDefault="003B2241" w:rsidP="00B44CF7">
            <w:pPr>
              <w:spacing w:after="0"/>
              <w:jc w:val="center"/>
              <w:rPr>
                <w:rFonts w:ascii="Times New Roman" w:hAnsi="Times New Roman"/>
                <w:b/>
                <w:bCs/>
                <w:i/>
                <w:iCs/>
                <w:sz w:val="24"/>
                <w:szCs w:val="24"/>
              </w:rPr>
            </w:pPr>
            <w:r w:rsidRPr="00B3592E">
              <w:rPr>
                <w:rFonts w:ascii="Times New Roman" w:hAnsi="Times New Roman"/>
                <w:b/>
                <w:bCs/>
                <w:i/>
                <w:iCs/>
                <w:sz w:val="24"/>
                <w:szCs w:val="24"/>
              </w:rPr>
              <w:t>3</w:t>
            </w:r>
          </w:p>
        </w:tc>
        <w:tc>
          <w:tcPr>
            <w:tcW w:w="1029" w:type="pct"/>
          </w:tcPr>
          <w:p w14:paraId="703B2EAE" w14:textId="77777777" w:rsidR="003B2241" w:rsidRPr="00B3592E" w:rsidRDefault="003B2241" w:rsidP="00B44CF7">
            <w:pPr>
              <w:spacing w:after="0"/>
              <w:jc w:val="center"/>
              <w:rPr>
                <w:rFonts w:ascii="Times New Roman" w:hAnsi="Times New Roman"/>
                <w:b/>
                <w:bCs/>
                <w:i/>
                <w:iCs/>
                <w:sz w:val="24"/>
                <w:szCs w:val="24"/>
              </w:rPr>
            </w:pPr>
            <w:r w:rsidRPr="00B3592E">
              <w:rPr>
                <w:rFonts w:ascii="Times New Roman" w:hAnsi="Times New Roman"/>
                <w:b/>
                <w:bCs/>
                <w:i/>
                <w:iCs/>
                <w:sz w:val="24"/>
                <w:szCs w:val="24"/>
              </w:rPr>
              <w:t>4</w:t>
            </w:r>
          </w:p>
        </w:tc>
      </w:tr>
      <w:tr w:rsidR="003B2241" w:rsidRPr="003D428A" w14:paraId="4034CB63" w14:textId="77777777" w:rsidTr="00B44CF7">
        <w:tc>
          <w:tcPr>
            <w:tcW w:w="3487" w:type="pct"/>
            <w:gridSpan w:val="3"/>
          </w:tcPr>
          <w:p w14:paraId="6271A896"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Раздел 1. </w:t>
            </w:r>
            <w:r w:rsidRPr="00121638">
              <w:rPr>
                <w:rFonts w:ascii="Times New Roman" w:hAnsi="Times New Roman"/>
                <w:b/>
                <w:bCs/>
                <w:sz w:val="24"/>
                <w:szCs w:val="24"/>
              </w:rPr>
              <w:t>Ведение. Фонетика</w:t>
            </w:r>
          </w:p>
        </w:tc>
        <w:tc>
          <w:tcPr>
            <w:tcW w:w="484" w:type="pct"/>
          </w:tcPr>
          <w:p w14:paraId="3D5D6EFD" w14:textId="77777777" w:rsidR="003B2241" w:rsidRPr="003D428A" w:rsidRDefault="003B2241" w:rsidP="00B44CF7">
            <w:pPr>
              <w:spacing w:after="0"/>
              <w:jc w:val="center"/>
              <w:rPr>
                <w:rFonts w:ascii="Times New Roman" w:hAnsi="Times New Roman"/>
                <w:b/>
                <w:bCs/>
                <w:iCs/>
                <w:sz w:val="24"/>
                <w:szCs w:val="24"/>
              </w:rPr>
            </w:pPr>
            <w:r w:rsidRPr="003D428A">
              <w:rPr>
                <w:rFonts w:ascii="Times New Roman" w:hAnsi="Times New Roman"/>
                <w:b/>
                <w:iCs/>
                <w:sz w:val="24"/>
                <w:szCs w:val="24"/>
              </w:rPr>
              <w:t>4/2</w:t>
            </w:r>
          </w:p>
        </w:tc>
        <w:tc>
          <w:tcPr>
            <w:tcW w:w="1029" w:type="pct"/>
          </w:tcPr>
          <w:p w14:paraId="4477BA59" w14:textId="77777777" w:rsidR="003B2241" w:rsidRPr="003D428A" w:rsidRDefault="003B2241" w:rsidP="00B44CF7">
            <w:pPr>
              <w:spacing w:after="0"/>
              <w:jc w:val="both"/>
              <w:rPr>
                <w:rFonts w:ascii="Times New Roman" w:hAnsi="Times New Roman"/>
                <w:b/>
                <w:bCs/>
                <w:iCs/>
                <w:sz w:val="24"/>
                <w:szCs w:val="24"/>
              </w:rPr>
            </w:pPr>
          </w:p>
        </w:tc>
      </w:tr>
      <w:tr w:rsidR="003B2241" w:rsidRPr="003D428A" w14:paraId="7521E3C3" w14:textId="77777777" w:rsidTr="00B44CF7">
        <w:tc>
          <w:tcPr>
            <w:tcW w:w="727" w:type="pct"/>
            <w:vMerge w:val="restart"/>
          </w:tcPr>
          <w:p w14:paraId="446B73C0"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Тема 1.1</w:t>
            </w:r>
          </w:p>
          <w:p w14:paraId="69445DF8" w14:textId="77777777" w:rsidR="003B2241" w:rsidRPr="00B02222" w:rsidRDefault="003B2241" w:rsidP="00B44CF7">
            <w:pPr>
              <w:spacing w:after="0"/>
              <w:rPr>
                <w:rFonts w:ascii="Times New Roman" w:hAnsi="Times New Roman"/>
                <w:bCs/>
                <w:sz w:val="24"/>
                <w:szCs w:val="24"/>
              </w:rPr>
            </w:pPr>
            <w:r w:rsidRPr="00B02222">
              <w:rPr>
                <w:rFonts w:ascii="Times New Roman" w:hAnsi="Times New Roman"/>
                <w:bCs/>
                <w:sz w:val="24"/>
                <w:szCs w:val="24"/>
              </w:rPr>
              <w:t>Введение. Фонетика</w:t>
            </w:r>
          </w:p>
        </w:tc>
        <w:tc>
          <w:tcPr>
            <w:tcW w:w="2760" w:type="pct"/>
            <w:gridSpan w:val="2"/>
          </w:tcPr>
          <w:p w14:paraId="7ED5EF65"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Содержание учебного материала</w:t>
            </w:r>
          </w:p>
        </w:tc>
        <w:tc>
          <w:tcPr>
            <w:tcW w:w="484" w:type="pct"/>
            <w:vAlign w:val="center"/>
          </w:tcPr>
          <w:p w14:paraId="704E0301" w14:textId="77777777" w:rsidR="003B2241" w:rsidRPr="003D428A" w:rsidRDefault="003B2241" w:rsidP="00B44CF7">
            <w:pPr>
              <w:suppressAutoHyphens/>
              <w:spacing w:after="0"/>
              <w:jc w:val="center"/>
              <w:rPr>
                <w:rFonts w:ascii="Times New Roman" w:hAnsi="Times New Roman"/>
                <w:b/>
                <w:iCs/>
                <w:sz w:val="24"/>
                <w:szCs w:val="24"/>
              </w:rPr>
            </w:pPr>
            <w:r w:rsidRPr="003D428A">
              <w:rPr>
                <w:rFonts w:ascii="Times New Roman" w:hAnsi="Times New Roman"/>
                <w:b/>
                <w:iCs/>
                <w:sz w:val="24"/>
                <w:szCs w:val="24"/>
              </w:rPr>
              <w:t>4</w:t>
            </w:r>
            <w:r>
              <w:rPr>
                <w:rFonts w:ascii="Times New Roman" w:hAnsi="Times New Roman"/>
                <w:b/>
                <w:iCs/>
                <w:sz w:val="24"/>
                <w:szCs w:val="24"/>
              </w:rPr>
              <w:t>/2</w:t>
            </w:r>
          </w:p>
        </w:tc>
        <w:tc>
          <w:tcPr>
            <w:tcW w:w="1029" w:type="pct"/>
            <w:vMerge w:val="restart"/>
          </w:tcPr>
          <w:p w14:paraId="7BD62D61" w14:textId="77777777" w:rsidR="003B2241" w:rsidRPr="003D428A" w:rsidRDefault="003B2241" w:rsidP="00B44CF7">
            <w:pPr>
              <w:spacing w:after="0"/>
              <w:rPr>
                <w:rFonts w:ascii="Times New Roman" w:hAnsi="Times New Roman"/>
                <w:sz w:val="24"/>
                <w:szCs w:val="24"/>
              </w:rPr>
            </w:pPr>
          </w:p>
          <w:p w14:paraId="6297D15B" w14:textId="77777777" w:rsidR="003B2241" w:rsidRPr="003D428A" w:rsidRDefault="003B2241" w:rsidP="00B44CF7">
            <w:pPr>
              <w:spacing w:after="0"/>
              <w:jc w:val="center"/>
              <w:rPr>
                <w:rFonts w:ascii="Times New Roman" w:hAnsi="Times New Roman"/>
                <w:sz w:val="24"/>
                <w:szCs w:val="24"/>
              </w:rPr>
            </w:pPr>
            <w:r w:rsidRPr="003D428A">
              <w:rPr>
                <w:rFonts w:ascii="Times New Roman" w:hAnsi="Times New Roman"/>
                <w:sz w:val="24"/>
                <w:szCs w:val="24"/>
              </w:rPr>
              <w:t>ОК 03</w:t>
            </w:r>
          </w:p>
          <w:p w14:paraId="75477848"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ЛР 8,</w:t>
            </w:r>
          </w:p>
          <w:p w14:paraId="51DE5565"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ЛР 11.</w:t>
            </w:r>
          </w:p>
          <w:p w14:paraId="597EEB9E" w14:textId="77777777" w:rsidR="003B2241" w:rsidRPr="003D428A" w:rsidRDefault="003B2241" w:rsidP="00B44CF7">
            <w:pPr>
              <w:spacing w:after="0"/>
              <w:jc w:val="center"/>
              <w:rPr>
                <w:rFonts w:ascii="Times New Roman" w:hAnsi="Times New Roman"/>
                <w:sz w:val="24"/>
                <w:szCs w:val="24"/>
              </w:rPr>
            </w:pPr>
          </w:p>
        </w:tc>
      </w:tr>
      <w:tr w:rsidR="003B2241" w:rsidRPr="003D428A" w14:paraId="5B6697C4" w14:textId="77777777" w:rsidTr="00B44CF7">
        <w:trPr>
          <w:trHeight w:val="840"/>
        </w:trPr>
        <w:tc>
          <w:tcPr>
            <w:tcW w:w="727" w:type="pct"/>
            <w:vMerge/>
          </w:tcPr>
          <w:p w14:paraId="302BA81A"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15DCB574" w14:textId="77777777" w:rsidR="003B2241" w:rsidRPr="003D428A" w:rsidRDefault="003B2241" w:rsidP="00B44CF7">
            <w:pPr>
              <w:numPr>
                <w:ilvl w:val="0"/>
                <w:numId w:val="12"/>
              </w:numPr>
              <w:spacing w:after="0"/>
              <w:jc w:val="both"/>
              <w:rPr>
                <w:rFonts w:ascii="Times New Roman" w:hAnsi="Times New Roman"/>
                <w:color w:val="000000"/>
                <w:sz w:val="24"/>
                <w:szCs w:val="24"/>
              </w:rPr>
            </w:pPr>
            <w:r w:rsidRPr="003D428A">
              <w:rPr>
                <w:rFonts w:ascii="Times New Roman" w:hAnsi="Times New Roman"/>
                <w:color w:val="000000"/>
                <w:sz w:val="24"/>
                <w:szCs w:val="24"/>
              </w:rPr>
              <w:t xml:space="preserve">Краткая история латинского языка и его роль в развитии мировой культуры, историческая связь с древнегреческим языком. Значение и роль латинского языка в современном медицинском образовании. </w:t>
            </w:r>
          </w:p>
        </w:tc>
        <w:tc>
          <w:tcPr>
            <w:tcW w:w="484" w:type="pct"/>
            <w:vMerge w:val="restart"/>
            <w:vAlign w:val="center"/>
          </w:tcPr>
          <w:p w14:paraId="4F29EBF8" w14:textId="77777777" w:rsidR="003B2241" w:rsidRPr="003D428A" w:rsidRDefault="003B2241" w:rsidP="00B44CF7">
            <w:pPr>
              <w:suppressAutoHyphens/>
              <w:spacing w:after="0"/>
              <w:jc w:val="center"/>
              <w:rPr>
                <w:rFonts w:ascii="Times New Roman" w:hAnsi="Times New Roman"/>
                <w:bCs/>
                <w:iCs/>
                <w:sz w:val="24"/>
                <w:szCs w:val="24"/>
              </w:rPr>
            </w:pPr>
            <w:r w:rsidRPr="003D428A">
              <w:rPr>
                <w:rFonts w:ascii="Times New Roman" w:hAnsi="Times New Roman"/>
                <w:bCs/>
                <w:iCs/>
                <w:sz w:val="24"/>
                <w:szCs w:val="24"/>
              </w:rPr>
              <w:t>2</w:t>
            </w:r>
          </w:p>
        </w:tc>
        <w:tc>
          <w:tcPr>
            <w:tcW w:w="1029" w:type="pct"/>
            <w:vMerge/>
          </w:tcPr>
          <w:p w14:paraId="164E7837"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F0D0D99" w14:textId="77777777" w:rsidTr="00B44CF7">
        <w:trPr>
          <w:trHeight w:val="1170"/>
        </w:trPr>
        <w:tc>
          <w:tcPr>
            <w:tcW w:w="727" w:type="pct"/>
            <w:vMerge/>
          </w:tcPr>
          <w:p w14:paraId="09D9267A"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6AA5DBDA" w14:textId="77777777" w:rsidR="003B2241" w:rsidRPr="003D428A" w:rsidRDefault="003B2241" w:rsidP="00B44CF7">
            <w:pPr>
              <w:numPr>
                <w:ilvl w:val="0"/>
                <w:numId w:val="12"/>
              </w:numPr>
              <w:spacing w:after="0"/>
              <w:jc w:val="both"/>
              <w:rPr>
                <w:rFonts w:ascii="Times New Roman" w:hAnsi="Times New Roman"/>
                <w:color w:val="000000"/>
                <w:sz w:val="24"/>
                <w:szCs w:val="24"/>
              </w:rPr>
            </w:pPr>
            <w:r w:rsidRPr="003D428A">
              <w:rPr>
                <w:rFonts w:ascii="Times New Roman" w:hAnsi="Times New Roman"/>
                <w:color w:val="000000"/>
                <w:spacing w:val="-1"/>
                <w:sz w:val="24"/>
                <w:szCs w:val="24"/>
              </w:rPr>
              <w:t>Латинский алфавит. Классификация звуков: гласные, согласные, дифтонги. Чтение и написание латинских букв. Произношение гласных и дифтонгов. Произношение согласных и буквенных сочетаний. Произношение диграфов в словах греческого происхождения.</w:t>
            </w:r>
          </w:p>
        </w:tc>
        <w:tc>
          <w:tcPr>
            <w:tcW w:w="484" w:type="pct"/>
            <w:vMerge/>
            <w:vAlign w:val="center"/>
          </w:tcPr>
          <w:p w14:paraId="77F0299C" w14:textId="77777777" w:rsidR="003B2241" w:rsidRPr="003D428A" w:rsidRDefault="003B2241" w:rsidP="00B44CF7">
            <w:pPr>
              <w:suppressAutoHyphens/>
              <w:spacing w:after="0"/>
              <w:jc w:val="center"/>
              <w:rPr>
                <w:rFonts w:ascii="Times New Roman" w:hAnsi="Times New Roman"/>
                <w:bCs/>
                <w:iCs/>
                <w:sz w:val="24"/>
                <w:szCs w:val="24"/>
              </w:rPr>
            </w:pPr>
          </w:p>
        </w:tc>
        <w:tc>
          <w:tcPr>
            <w:tcW w:w="1029" w:type="pct"/>
            <w:vMerge/>
          </w:tcPr>
          <w:p w14:paraId="537949B2"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45584937" w14:textId="77777777" w:rsidTr="00B44CF7">
        <w:trPr>
          <w:trHeight w:val="825"/>
        </w:trPr>
        <w:tc>
          <w:tcPr>
            <w:tcW w:w="727" w:type="pct"/>
            <w:vMerge/>
          </w:tcPr>
          <w:p w14:paraId="62CFA1EA"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283673F" w14:textId="77777777" w:rsidR="003B2241" w:rsidRPr="003D428A" w:rsidRDefault="003B2241" w:rsidP="00B44CF7">
            <w:pPr>
              <w:numPr>
                <w:ilvl w:val="0"/>
                <w:numId w:val="12"/>
              </w:numPr>
              <w:spacing w:after="0"/>
              <w:jc w:val="both"/>
              <w:rPr>
                <w:rFonts w:ascii="Times New Roman" w:hAnsi="Times New Roman"/>
                <w:color w:val="000000"/>
                <w:spacing w:val="-1"/>
                <w:sz w:val="24"/>
                <w:szCs w:val="24"/>
              </w:rPr>
            </w:pPr>
            <w:r w:rsidRPr="003D428A">
              <w:rPr>
                <w:rFonts w:ascii="Times New Roman" w:hAnsi="Times New Roman"/>
                <w:color w:val="000000"/>
                <w:sz w:val="24"/>
                <w:szCs w:val="24"/>
              </w:rPr>
              <w:t xml:space="preserve">Ударение в латинском языке. Понятие о долгих и кратких слогах. Правило </w:t>
            </w:r>
            <w:r w:rsidRPr="003D428A">
              <w:rPr>
                <w:rFonts w:ascii="Times New Roman" w:hAnsi="Times New Roman"/>
                <w:color w:val="000000"/>
                <w:spacing w:val="-1"/>
                <w:sz w:val="24"/>
                <w:szCs w:val="24"/>
              </w:rPr>
              <w:t>постановки ударения.</w:t>
            </w:r>
          </w:p>
        </w:tc>
        <w:tc>
          <w:tcPr>
            <w:tcW w:w="484" w:type="pct"/>
            <w:vMerge/>
            <w:vAlign w:val="center"/>
          </w:tcPr>
          <w:p w14:paraId="161CC28B" w14:textId="77777777" w:rsidR="003B2241" w:rsidRPr="003D428A" w:rsidRDefault="003B2241" w:rsidP="00B44CF7">
            <w:pPr>
              <w:suppressAutoHyphens/>
              <w:spacing w:after="0"/>
              <w:jc w:val="center"/>
              <w:rPr>
                <w:rFonts w:ascii="Times New Roman" w:hAnsi="Times New Roman"/>
                <w:bCs/>
                <w:iCs/>
                <w:sz w:val="24"/>
                <w:szCs w:val="24"/>
              </w:rPr>
            </w:pPr>
          </w:p>
        </w:tc>
        <w:tc>
          <w:tcPr>
            <w:tcW w:w="1029" w:type="pct"/>
            <w:vMerge/>
          </w:tcPr>
          <w:p w14:paraId="685FFC20"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50D7FD83" w14:textId="77777777" w:rsidTr="00B44CF7">
        <w:tc>
          <w:tcPr>
            <w:tcW w:w="727" w:type="pct"/>
            <w:vMerge/>
          </w:tcPr>
          <w:p w14:paraId="66FDAAE7"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2C925DA6"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061F7B35" w14:textId="77777777" w:rsidR="003B2241" w:rsidRPr="003D428A" w:rsidRDefault="003B2241" w:rsidP="00B44CF7">
            <w:pPr>
              <w:suppressAutoHyphens/>
              <w:spacing w:after="0"/>
              <w:jc w:val="center"/>
              <w:rPr>
                <w:rFonts w:ascii="Times New Roman" w:hAnsi="Times New Roman"/>
                <w:b/>
                <w:iCs/>
                <w:sz w:val="24"/>
                <w:szCs w:val="24"/>
              </w:rPr>
            </w:pPr>
            <w:r w:rsidRPr="003D428A">
              <w:rPr>
                <w:rFonts w:ascii="Times New Roman" w:hAnsi="Times New Roman"/>
                <w:b/>
                <w:iCs/>
                <w:sz w:val="24"/>
                <w:szCs w:val="24"/>
              </w:rPr>
              <w:t>2</w:t>
            </w:r>
          </w:p>
        </w:tc>
        <w:tc>
          <w:tcPr>
            <w:tcW w:w="1029" w:type="pct"/>
            <w:vMerge/>
          </w:tcPr>
          <w:p w14:paraId="00C641D3" w14:textId="77777777" w:rsidR="003B2241" w:rsidRPr="003D428A" w:rsidRDefault="003B2241" w:rsidP="00B44CF7">
            <w:pPr>
              <w:spacing w:after="0"/>
              <w:jc w:val="center"/>
              <w:rPr>
                <w:rFonts w:ascii="Times New Roman" w:hAnsi="Times New Roman"/>
                <w:b/>
                <w:sz w:val="24"/>
                <w:szCs w:val="24"/>
              </w:rPr>
            </w:pPr>
          </w:p>
        </w:tc>
      </w:tr>
      <w:tr w:rsidR="003B2241" w:rsidRPr="003D428A" w14:paraId="779F8F7C" w14:textId="77777777" w:rsidTr="00B44CF7">
        <w:tc>
          <w:tcPr>
            <w:tcW w:w="727" w:type="pct"/>
            <w:vMerge/>
          </w:tcPr>
          <w:p w14:paraId="09257DD6"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7E592140" w14:textId="77777777" w:rsidR="003B2241" w:rsidRPr="003D428A" w:rsidRDefault="003B2241" w:rsidP="00B44CF7">
            <w:pPr>
              <w:spacing w:after="0"/>
              <w:jc w:val="both"/>
              <w:rPr>
                <w:rFonts w:ascii="Times New Roman" w:hAnsi="Times New Roman"/>
                <w:b/>
                <w:sz w:val="24"/>
                <w:szCs w:val="24"/>
              </w:rPr>
            </w:pPr>
            <w:r w:rsidRPr="003D428A">
              <w:rPr>
                <w:rFonts w:ascii="Times New Roman" w:hAnsi="Times New Roman"/>
                <w:b/>
                <w:sz w:val="24"/>
                <w:szCs w:val="24"/>
              </w:rPr>
              <w:t xml:space="preserve">Практическое занятие 1 </w:t>
            </w:r>
            <w:r w:rsidRPr="003D428A">
              <w:rPr>
                <w:rFonts w:ascii="Times New Roman" w:hAnsi="Times New Roman"/>
                <w:sz w:val="24"/>
                <w:szCs w:val="24"/>
              </w:rPr>
              <w:t>«Чтение и письмо медицинских терминов на латинском языке».</w:t>
            </w:r>
          </w:p>
        </w:tc>
        <w:tc>
          <w:tcPr>
            <w:tcW w:w="484" w:type="pct"/>
            <w:vAlign w:val="center"/>
          </w:tcPr>
          <w:p w14:paraId="3C5DA264" w14:textId="77777777" w:rsidR="003B2241" w:rsidRPr="003D428A" w:rsidRDefault="003B2241" w:rsidP="00B44CF7">
            <w:pPr>
              <w:suppressAutoHyphens/>
              <w:spacing w:after="0"/>
              <w:jc w:val="center"/>
              <w:rPr>
                <w:rFonts w:ascii="Times New Roman" w:hAnsi="Times New Roman"/>
                <w:iCs/>
                <w:sz w:val="24"/>
                <w:szCs w:val="24"/>
              </w:rPr>
            </w:pPr>
            <w:r w:rsidRPr="003D428A">
              <w:rPr>
                <w:rFonts w:ascii="Times New Roman" w:hAnsi="Times New Roman"/>
                <w:iCs/>
                <w:sz w:val="24"/>
                <w:szCs w:val="24"/>
              </w:rPr>
              <w:t>2</w:t>
            </w:r>
          </w:p>
        </w:tc>
        <w:tc>
          <w:tcPr>
            <w:tcW w:w="1029" w:type="pct"/>
            <w:vMerge/>
          </w:tcPr>
          <w:p w14:paraId="6F2B9FD5" w14:textId="77777777" w:rsidR="003B2241" w:rsidRPr="003D428A" w:rsidRDefault="003B2241" w:rsidP="00B44CF7">
            <w:pPr>
              <w:spacing w:after="0"/>
              <w:jc w:val="center"/>
              <w:rPr>
                <w:rFonts w:ascii="Times New Roman" w:hAnsi="Times New Roman"/>
                <w:b/>
                <w:sz w:val="24"/>
                <w:szCs w:val="24"/>
              </w:rPr>
            </w:pPr>
          </w:p>
        </w:tc>
      </w:tr>
      <w:tr w:rsidR="003B2241" w:rsidRPr="003D428A" w14:paraId="4D991119" w14:textId="77777777" w:rsidTr="00B44CF7">
        <w:tc>
          <w:tcPr>
            <w:tcW w:w="3487" w:type="pct"/>
            <w:gridSpan w:val="3"/>
          </w:tcPr>
          <w:p w14:paraId="3F507179"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Раздел 2. </w:t>
            </w:r>
            <w:r w:rsidRPr="00121638">
              <w:rPr>
                <w:rFonts w:ascii="Times New Roman" w:hAnsi="Times New Roman"/>
                <w:b/>
                <w:bCs/>
                <w:sz w:val="24"/>
                <w:szCs w:val="24"/>
              </w:rPr>
              <w:t>Морфология</w:t>
            </w:r>
          </w:p>
        </w:tc>
        <w:tc>
          <w:tcPr>
            <w:tcW w:w="484" w:type="pct"/>
            <w:vAlign w:val="center"/>
          </w:tcPr>
          <w:p w14:paraId="0C1DF851" w14:textId="77777777" w:rsidR="003B2241" w:rsidRPr="00121638" w:rsidRDefault="003B2241" w:rsidP="00B44CF7">
            <w:pPr>
              <w:suppressAutoHyphens/>
              <w:spacing w:after="0"/>
              <w:jc w:val="center"/>
              <w:rPr>
                <w:rFonts w:ascii="Times New Roman" w:hAnsi="Times New Roman"/>
                <w:b/>
                <w:iCs/>
                <w:sz w:val="24"/>
                <w:szCs w:val="24"/>
              </w:rPr>
            </w:pPr>
            <w:r w:rsidRPr="00121638">
              <w:rPr>
                <w:rFonts w:ascii="Times New Roman" w:hAnsi="Times New Roman"/>
                <w:b/>
                <w:iCs/>
                <w:sz w:val="24"/>
                <w:szCs w:val="24"/>
              </w:rPr>
              <w:t>16/8</w:t>
            </w:r>
          </w:p>
        </w:tc>
        <w:tc>
          <w:tcPr>
            <w:tcW w:w="1029" w:type="pct"/>
          </w:tcPr>
          <w:p w14:paraId="74CBE83B" w14:textId="77777777" w:rsidR="003B2241" w:rsidRPr="003D428A" w:rsidRDefault="003B2241" w:rsidP="00B44CF7">
            <w:pPr>
              <w:spacing w:after="0"/>
              <w:jc w:val="center"/>
              <w:rPr>
                <w:rFonts w:ascii="Times New Roman" w:hAnsi="Times New Roman"/>
                <w:b/>
                <w:sz w:val="24"/>
                <w:szCs w:val="24"/>
              </w:rPr>
            </w:pPr>
          </w:p>
        </w:tc>
      </w:tr>
      <w:tr w:rsidR="003B2241" w:rsidRPr="003D428A" w14:paraId="2C322255" w14:textId="77777777" w:rsidTr="00B44CF7">
        <w:tc>
          <w:tcPr>
            <w:tcW w:w="727" w:type="pct"/>
            <w:vMerge w:val="restart"/>
          </w:tcPr>
          <w:p w14:paraId="0431DB0E" w14:textId="77777777" w:rsidR="003B2241"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2.1 </w:t>
            </w:r>
          </w:p>
          <w:p w14:paraId="07AD5BF1" w14:textId="77777777" w:rsidR="003B2241" w:rsidRPr="00732193" w:rsidRDefault="003B2241" w:rsidP="00B44CF7">
            <w:pPr>
              <w:spacing w:after="0"/>
              <w:rPr>
                <w:rFonts w:ascii="Times New Roman" w:hAnsi="Times New Roman"/>
                <w:bCs/>
                <w:sz w:val="24"/>
                <w:szCs w:val="24"/>
              </w:rPr>
            </w:pPr>
            <w:r w:rsidRPr="00732193">
              <w:rPr>
                <w:rFonts w:ascii="Times New Roman" w:hAnsi="Times New Roman"/>
                <w:bCs/>
                <w:sz w:val="24"/>
                <w:szCs w:val="24"/>
              </w:rPr>
              <w:t xml:space="preserve">Имя существительное </w:t>
            </w:r>
            <w:r w:rsidRPr="00732193">
              <w:rPr>
                <w:rFonts w:ascii="Times New Roman" w:hAnsi="Times New Roman"/>
                <w:bCs/>
                <w:sz w:val="24"/>
                <w:szCs w:val="24"/>
              </w:rPr>
              <w:lastRenderedPageBreak/>
              <w:t xml:space="preserve">Несогласованное определение. Прилагательное </w:t>
            </w:r>
            <w:r w:rsidRPr="00732193">
              <w:rPr>
                <w:rFonts w:ascii="Times New Roman" w:hAnsi="Times New Roman"/>
                <w:bCs/>
                <w:sz w:val="24"/>
                <w:szCs w:val="24"/>
                <w:lang w:val="en-US"/>
              </w:rPr>
              <w:t>l</w:t>
            </w:r>
            <w:r w:rsidRPr="00732193">
              <w:rPr>
                <w:rFonts w:ascii="Times New Roman" w:hAnsi="Times New Roman"/>
                <w:bCs/>
                <w:sz w:val="24"/>
                <w:szCs w:val="24"/>
              </w:rPr>
              <w:t xml:space="preserve"> группы</w:t>
            </w:r>
          </w:p>
          <w:p w14:paraId="20ACD457" w14:textId="77777777" w:rsidR="003B2241" w:rsidRPr="002C3B21" w:rsidRDefault="003B2241" w:rsidP="00B44CF7">
            <w:pPr>
              <w:spacing w:after="0"/>
              <w:jc w:val="both"/>
              <w:rPr>
                <w:rFonts w:ascii="Times New Roman" w:hAnsi="Times New Roman"/>
                <w:b/>
                <w:bCs/>
                <w:sz w:val="24"/>
                <w:szCs w:val="24"/>
              </w:rPr>
            </w:pPr>
          </w:p>
          <w:p w14:paraId="215AD264" w14:textId="77777777" w:rsidR="003B2241" w:rsidRPr="002C3B21" w:rsidRDefault="003B2241" w:rsidP="00B44CF7">
            <w:pPr>
              <w:spacing w:after="0"/>
              <w:jc w:val="both"/>
              <w:rPr>
                <w:rFonts w:ascii="Times New Roman" w:hAnsi="Times New Roman"/>
                <w:b/>
                <w:bCs/>
                <w:sz w:val="24"/>
                <w:szCs w:val="24"/>
              </w:rPr>
            </w:pPr>
          </w:p>
        </w:tc>
        <w:tc>
          <w:tcPr>
            <w:tcW w:w="2760" w:type="pct"/>
            <w:gridSpan w:val="2"/>
          </w:tcPr>
          <w:p w14:paraId="3446166D"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lastRenderedPageBreak/>
              <w:t xml:space="preserve">Содержание учебного материала </w:t>
            </w:r>
          </w:p>
        </w:tc>
        <w:tc>
          <w:tcPr>
            <w:tcW w:w="484" w:type="pct"/>
            <w:vAlign w:val="center"/>
          </w:tcPr>
          <w:p w14:paraId="7FD7341A"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sz w:val="24"/>
                <w:szCs w:val="24"/>
              </w:rPr>
              <w:t>4</w:t>
            </w:r>
            <w:r>
              <w:rPr>
                <w:rFonts w:ascii="Times New Roman" w:hAnsi="Times New Roman"/>
                <w:b/>
                <w:sz w:val="24"/>
                <w:szCs w:val="24"/>
              </w:rPr>
              <w:t>/2</w:t>
            </w:r>
          </w:p>
        </w:tc>
        <w:tc>
          <w:tcPr>
            <w:tcW w:w="1029" w:type="pct"/>
            <w:vMerge w:val="restart"/>
          </w:tcPr>
          <w:p w14:paraId="7DF6C7D9" w14:textId="77777777" w:rsidR="003B2241" w:rsidRDefault="003B2241" w:rsidP="00B44CF7">
            <w:pPr>
              <w:spacing w:after="0"/>
              <w:jc w:val="center"/>
              <w:rPr>
                <w:rFonts w:ascii="Times New Roman" w:hAnsi="Times New Roman"/>
                <w:sz w:val="24"/>
                <w:szCs w:val="24"/>
              </w:rPr>
            </w:pPr>
            <w:r w:rsidRPr="003D428A">
              <w:rPr>
                <w:rFonts w:ascii="Times New Roman" w:hAnsi="Times New Roman"/>
                <w:sz w:val="24"/>
                <w:szCs w:val="24"/>
              </w:rPr>
              <w:t>ОК 01,</w:t>
            </w:r>
          </w:p>
          <w:p w14:paraId="7F5DBA27" w14:textId="77777777" w:rsidR="003B2241" w:rsidRPr="003D428A" w:rsidRDefault="003B2241" w:rsidP="00B44CF7">
            <w:pPr>
              <w:spacing w:after="0"/>
              <w:jc w:val="center"/>
              <w:rPr>
                <w:rFonts w:ascii="Times New Roman" w:hAnsi="Times New Roman"/>
                <w:sz w:val="24"/>
                <w:szCs w:val="24"/>
              </w:rPr>
            </w:pPr>
            <w:r w:rsidRPr="003D428A">
              <w:rPr>
                <w:rFonts w:ascii="Times New Roman" w:hAnsi="Times New Roman"/>
                <w:sz w:val="24"/>
                <w:szCs w:val="24"/>
              </w:rPr>
              <w:t>ОК 02</w:t>
            </w:r>
          </w:p>
          <w:p w14:paraId="49BB60C7"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ЛР 8,</w:t>
            </w:r>
          </w:p>
          <w:p w14:paraId="347CA0D0" w14:textId="77777777" w:rsidR="003B2241" w:rsidRPr="003D428A" w:rsidRDefault="003B2241" w:rsidP="00B44CF7">
            <w:pPr>
              <w:spacing w:after="0"/>
              <w:jc w:val="center"/>
              <w:rPr>
                <w:rFonts w:ascii="Times New Roman" w:hAnsi="Times New Roman"/>
                <w:b/>
                <w:sz w:val="24"/>
                <w:szCs w:val="24"/>
              </w:rPr>
            </w:pPr>
            <w:r>
              <w:rPr>
                <w:rFonts w:ascii="Times New Roman" w:hAnsi="Times New Roman"/>
                <w:sz w:val="24"/>
                <w:szCs w:val="24"/>
              </w:rPr>
              <w:lastRenderedPageBreak/>
              <w:t>ЛР 11.</w:t>
            </w:r>
          </w:p>
        </w:tc>
      </w:tr>
      <w:tr w:rsidR="003B2241" w:rsidRPr="003D428A" w14:paraId="15E18233" w14:textId="77777777" w:rsidTr="00B44CF7">
        <w:trPr>
          <w:trHeight w:val="312"/>
        </w:trPr>
        <w:tc>
          <w:tcPr>
            <w:tcW w:w="727" w:type="pct"/>
            <w:vMerge/>
          </w:tcPr>
          <w:p w14:paraId="1A5BD765"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063003A" w14:textId="77777777" w:rsidR="003B2241" w:rsidRPr="003D428A" w:rsidRDefault="003B2241" w:rsidP="00B44CF7">
            <w:pPr>
              <w:numPr>
                <w:ilvl w:val="0"/>
                <w:numId w:val="13"/>
              </w:numPr>
              <w:spacing w:after="0"/>
              <w:jc w:val="both"/>
              <w:rPr>
                <w:rFonts w:ascii="Times New Roman" w:hAnsi="Times New Roman"/>
                <w:color w:val="000000"/>
                <w:spacing w:val="-1"/>
                <w:sz w:val="24"/>
                <w:szCs w:val="24"/>
              </w:rPr>
            </w:pPr>
            <w:r w:rsidRPr="003D428A">
              <w:rPr>
                <w:rFonts w:ascii="Times New Roman" w:hAnsi="Times New Roman"/>
                <w:color w:val="000000"/>
                <w:sz w:val="24"/>
                <w:szCs w:val="24"/>
              </w:rPr>
              <w:t xml:space="preserve">Имя существительное. Грамматические категории имени      существительного. Пять склонений существительных. Словарная    </w:t>
            </w:r>
            <w:r w:rsidRPr="003D428A">
              <w:rPr>
                <w:rFonts w:ascii="Times New Roman" w:hAnsi="Times New Roman"/>
                <w:color w:val="000000"/>
                <w:sz w:val="24"/>
                <w:szCs w:val="24"/>
              </w:rPr>
              <w:lastRenderedPageBreak/>
              <w:t xml:space="preserve">форма существительных. </w:t>
            </w:r>
          </w:p>
        </w:tc>
        <w:tc>
          <w:tcPr>
            <w:tcW w:w="484" w:type="pct"/>
            <w:vMerge w:val="restart"/>
            <w:vAlign w:val="center"/>
          </w:tcPr>
          <w:p w14:paraId="010C964D"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lastRenderedPageBreak/>
              <w:t>2</w:t>
            </w:r>
          </w:p>
        </w:tc>
        <w:tc>
          <w:tcPr>
            <w:tcW w:w="1029" w:type="pct"/>
            <w:vMerge/>
          </w:tcPr>
          <w:p w14:paraId="5AEECAA8"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BC4DD4A" w14:textId="77777777" w:rsidTr="00B44CF7">
        <w:trPr>
          <w:trHeight w:val="636"/>
        </w:trPr>
        <w:tc>
          <w:tcPr>
            <w:tcW w:w="727" w:type="pct"/>
            <w:vMerge/>
          </w:tcPr>
          <w:p w14:paraId="074CA470"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224D2239" w14:textId="77777777" w:rsidR="003B2241" w:rsidRPr="003D428A" w:rsidRDefault="003B2241" w:rsidP="00B44CF7">
            <w:pPr>
              <w:numPr>
                <w:ilvl w:val="0"/>
                <w:numId w:val="13"/>
              </w:numPr>
              <w:spacing w:after="0"/>
              <w:jc w:val="both"/>
              <w:rPr>
                <w:rFonts w:ascii="Times New Roman" w:hAnsi="Times New Roman"/>
                <w:color w:val="000000"/>
                <w:sz w:val="24"/>
                <w:szCs w:val="24"/>
              </w:rPr>
            </w:pPr>
            <w:r w:rsidRPr="003D428A">
              <w:rPr>
                <w:rFonts w:ascii="Times New Roman" w:hAnsi="Times New Roman"/>
                <w:color w:val="000000"/>
                <w:spacing w:val="-1"/>
                <w:sz w:val="24"/>
                <w:szCs w:val="24"/>
              </w:rPr>
              <w:t xml:space="preserve">Несогласованное определение, его роль в образовании анатомических и фармацевтических терминов. </w:t>
            </w:r>
          </w:p>
        </w:tc>
        <w:tc>
          <w:tcPr>
            <w:tcW w:w="484" w:type="pct"/>
            <w:vMerge/>
            <w:vAlign w:val="center"/>
          </w:tcPr>
          <w:p w14:paraId="0426ADC4"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5AE4EF80"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2A33B41E" w14:textId="77777777" w:rsidTr="00B44CF7">
        <w:trPr>
          <w:trHeight w:val="656"/>
        </w:trPr>
        <w:tc>
          <w:tcPr>
            <w:tcW w:w="727" w:type="pct"/>
            <w:vMerge/>
          </w:tcPr>
          <w:p w14:paraId="6A6A26EA"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0563C058" w14:textId="77777777" w:rsidR="003B2241" w:rsidRPr="003D428A" w:rsidRDefault="003B2241" w:rsidP="00B44CF7">
            <w:pPr>
              <w:numPr>
                <w:ilvl w:val="0"/>
                <w:numId w:val="13"/>
              </w:numPr>
              <w:spacing w:after="0"/>
              <w:jc w:val="both"/>
              <w:rPr>
                <w:rFonts w:ascii="Times New Roman" w:hAnsi="Times New Roman"/>
                <w:color w:val="000000"/>
                <w:spacing w:val="-1"/>
                <w:sz w:val="24"/>
                <w:szCs w:val="24"/>
              </w:rPr>
            </w:pPr>
            <w:r w:rsidRPr="003D428A">
              <w:rPr>
                <w:rFonts w:ascii="Times New Roman" w:hAnsi="Times New Roman"/>
                <w:color w:val="000000"/>
                <w:sz w:val="24"/>
                <w:szCs w:val="24"/>
              </w:rPr>
              <w:t>Существительные греческого происхождения на – е, -</w:t>
            </w:r>
            <w:r w:rsidRPr="003D428A">
              <w:rPr>
                <w:rFonts w:ascii="Times New Roman" w:hAnsi="Times New Roman"/>
                <w:color w:val="000000"/>
                <w:sz w:val="24"/>
                <w:szCs w:val="24"/>
                <w:lang w:val="en-US"/>
              </w:rPr>
              <w:t>on</w:t>
            </w:r>
            <w:r w:rsidRPr="003D428A">
              <w:rPr>
                <w:rFonts w:ascii="Times New Roman" w:hAnsi="Times New Roman"/>
                <w:color w:val="000000"/>
                <w:sz w:val="24"/>
                <w:szCs w:val="24"/>
              </w:rPr>
              <w:t>. Словарная форма, особенности</w:t>
            </w:r>
            <w:r w:rsidRPr="003D428A">
              <w:rPr>
                <w:rFonts w:ascii="Times New Roman" w:hAnsi="Times New Roman"/>
                <w:color w:val="000000"/>
                <w:spacing w:val="-1"/>
                <w:sz w:val="24"/>
                <w:szCs w:val="24"/>
              </w:rPr>
              <w:t xml:space="preserve">. </w:t>
            </w:r>
          </w:p>
        </w:tc>
        <w:tc>
          <w:tcPr>
            <w:tcW w:w="484" w:type="pct"/>
            <w:vMerge/>
            <w:vAlign w:val="center"/>
          </w:tcPr>
          <w:p w14:paraId="5ED6A192"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6B014151"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0473E0AF" w14:textId="77777777" w:rsidTr="00B44CF7">
        <w:trPr>
          <w:trHeight w:val="1236"/>
        </w:trPr>
        <w:tc>
          <w:tcPr>
            <w:tcW w:w="727" w:type="pct"/>
            <w:vMerge/>
          </w:tcPr>
          <w:p w14:paraId="1C91A7C3"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1ADD948C" w14:textId="77777777" w:rsidR="003B2241" w:rsidRPr="003D428A" w:rsidRDefault="003B2241" w:rsidP="00B44CF7">
            <w:pPr>
              <w:numPr>
                <w:ilvl w:val="0"/>
                <w:numId w:val="13"/>
              </w:numPr>
              <w:spacing w:after="0"/>
              <w:jc w:val="both"/>
              <w:rPr>
                <w:rFonts w:ascii="Times New Roman" w:hAnsi="Times New Roman"/>
                <w:color w:val="000000"/>
                <w:sz w:val="24"/>
                <w:szCs w:val="24"/>
              </w:rPr>
            </w:pPr>
            <w:r w:rsidRPr="003D428A">
              <w:rPr>
                <w:rFonts w:ascii="Times New Roman" w:hAnsi="Times New Roman"/>
                <w:color w:val="000000"/>
                <w:spacing w:val="-1"/>
                <w:sz w:val="24"/>
                <w:szCs w:val="24"/>
              </w:rPr>
              <w:t xml:space="preserve">Имя прилагательное. Грамматические категории имени прилагательных. Группы прилагательных. Прилагательные </w:t>
            </w:r>
            <w:r w:rsidRPr="003D428A">
              <w:rPr>
                <w:rFonts w:ascii="Times New Roman" w:hAnsi="Times New Roman"/>
                <w:color w:val="000000"/>
                <w:spacing w:val="-1"/>
                <w:sz w:val="24"/>
                <w:szCs w:val="24"/>
                <w:lang w:val="en-US"/>
              </w:rPr>
              <w:t>l</w:t>
            </w:r>
            <w:r w:rsidRPr="003D428A">
              <w:rPr>
                <w:rFonts w:ascii="Times New Roman" w:hAnsi="Times New Roman"/>
                <w:color w:val="000000"/>
                <w:spacing w:val="-1"/>
                <w:sz w:val="24"/>
                <w:szCs w:val="24"/>
              </w:rPr>
              <w:t xml:space="preserve"> группы. Словарная форма прилагательных. Согласование имен прилагательных с существительными.</w:t>
            </w:r>
          </w:p>
        </w:tc>
        <w:tc>
          <w:tcPr>
            <w:tcW w:w="484" w:type="pct"/>
            <w:vMerge/>
            <w:vAlign w:val="center"/>
          </w:tcPr>
          <w:p w14:paraId="419874E2"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10C8DA85"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E18599C" w14:textId="77777777" w:rsidTr="00B44CF7">
        <w:tc>
          <w:tcPr>
            <w:tcW w:w="727" w:type="pct"/>
            <w:vMerge/>
          </w:tcPr>
          <w:p w14:paraId="6C7F4E2C"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6AE6DB74"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357DD984"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380E77D8"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C5B143C" w14:textId="77777777" w:rsidTr="00B44CF7">
        <w:trPr>
          <w:trHeight w:val="763"/>
        </w:trPr>
        <w:tc>
          <w:tcPr>
            <w:tcW w:w="727" w:type="pct"/>
            <w:vMerge/>
          </w:tcPr>
          <w:p w14:paraId="27327BB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6C18867" w14:textId="77777777" w:rsidR="003B2241" w:rsidRPr="003D428A" w:rsidRDefault="003B2241" w:rsidP="00B44CF7">
            <w:pPr>
              <w:spacing w:after="0"/>
              <w:jc w:val="both"/>
              <w:rPr>
                <w:rFonts w:ascii="Times New Roman" w:hAnsi="Times New Roman"/>
                <w:b/>
                <w:sz w:val="24"/>
                <w:szCs w:val="24"/>
              </w:rPr>
            </w:pPr>
            <w:r w:rsidRPr="00BA66C7">
              <w:rPr>
                <w:rFonts w:ascii="Times New Roman" w:hAnsi="Times New Roman"/>
                <w:bCs/>
                <w:sz w:val="24"/>
                <w:szCs w:val="24"/>
              </w:rPr>
              <w:t>Практическое занятие 2</w:t>
            </w:r>
            <w:r w:rsidRPr="003D428A">
              <w:rPr>
                <w:rFonts w:ascii="Times New Roman" w:hAnsi="Times New Roman"/>
                <w:b/>
                <w:sz w:val="24"/>
                <w:szCs w:val="24"/>
              </w:rPr>
              <w:t xml:space="preserve"> </w:t>
            </w:r>
            <w:r w:rsidRPr="003D428A">
              <w:rPr>
                <w:rFonts w:ascii="Times New Roman" w:hAnsi="Times New Roman"/>
                <w:sz w:val="24"/>
                <w:szCs w:val="24"/>
              </w:rPr>
              <w:t xml:space="preserve">«Применение имен существительных, прилагательных </w:t>
            </w:r>
            <w:r w:rsidRPr="003D428A">
              <w:rPr>
                <w:rFonts w:ascii="Times New Roman" w:hAnsi="Times New Roman"/>
                <w:sz w:val="24"/>
                <w:szCs w:val="24"/>
                <w:lang w:val="en-US"/>
              </w:rPr>
              <w:t>I</w:t>
            </w:r>
            <w:r w:rsidRPr="003D428A">
              <w:rPr>
                <w:rFonts w:ascii="Times New Roman" w:hAnsi="Times New Roman"/>
                <w:sz w:val="24"/>
                <w:szCs w:val="24"/>
              </w:rPr>
              <w:t xml:space="preserve"> и </w:t>
            </w:r>
            <w:r w:rsidRPr="003D428A">
              <w:rPr>
                <w:rFonts w:ascii="Times New Roman" w:hAnsi="Times New Roman"/>
                <w:sz w:val="24"/>
                <w:szCs w:val="24"/>
                <w:lang w:val="en-US"/>
              </w:rPr>
              <w:t>II</w:t>
            </w:r>
            <w:r w:rsidRPr="003D428A">
              <w:rPr>
                <w:rFonts w:ascii="Times New Roman" w:hAnsi="Times New Roman"/>
                <w:sz w:val="24"/>
                <w:szCs w:val="24"/>
              </w:rPr>
              <w:t xml:space="preserve"> склонений в медицинской терминологии».</w:t>
            </w:r>
          </w:p>
        </w:tc>
        <w:tc>
          <w:tcPr>
            <w:tcW w:w="484" w:type="pct"/>
            <w:vAlign w:val="center"/>
          </w:tcPr>
          <w:p w14:paraId="599ABE98"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208EABA1"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5BF20284" w14:textId="77777777" w:rsidTr="00B44CF7">
        <w:tc>
          <w:tcPr>
            <w:tcW w:w="727" w:type="pct"/>
            <w:vMerge w:val="restart"/>
          </w:tcPr>
          <w:p w14:paraId="6D2405FB"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2.2 </w:t>
            </w:r>
            <w:r w:rsidRPr="002F3FA7">
              <w:rPr>
                <w:rFonts w:ascii="Times New Roman" w:hAnsi="Times New Roman"/>
                <w:bCs/>
                <w:sz w:val="24"/>
                <w:szCs w:val="24"/>
              </w:rPr>
              <w:t xml:space="preserve">Существительные </w:t>
            </w:r>
            <w:r w:rsidRPr="002F3FA7">
              <w:rPr>
                <w:rFonts w:ascii="Times New Roman" w:hAnsi="Times New Roman"/>
                <w:bCs/>
                <w:sz w:val="24"/>
                <w:szCs w:val="24"/>
                <w:lang w:val="en-US"/>
              </w:rPr>
              <w:t>III</w:t>
            </w:r>
            <w:r w:rsidRPr="002F3FA7">
              <w:rPr>
                <w:rFonts w:ascii="Times New Roman" w:hAnsi="Times New Roman"/>
                <w:bCs/>
                <w:sz w:val="24"/>
                <w:szCs w:val="24"/>
              </w:rPr>
              <w:t xml:space="preserve"> склонения. Прилагательные </w:t>
            </w:r>
            <w:r w:rsidRPr="002F3FA7">
              <w:rPr>
                <w:rFonts w:ascii="Times New Roman" w:hAnsi="Times New Roman"/>
                <w:bCs/>
                <w:sz w:val="24"/>
                <w:szCs w:val="24"/>
                <w:lang w:val="en-US"/>
              </w:rPr>
              <w:t>II</w:t>
            </w:r>
            <w:r w:rsidRPr="002F3FA7">
              <w:rPr>
                <w:rFonts w:ascii="Times New Roman" w:hAnsi="Times New Roman"/>
                <w:bCs/>
                <w:sz w:val="24"/>
                <w:szCs w:val="24"/>
              </w:rPr>
              <w:t xml:space="preserve"> группы</w:t>
            </w:r>
          </w:p>
        </w:tc>
        <w:tc>
          <w:tcPr>
            <w:tcW w:w="2760" w:type="pct"/>
            <w:gridSpan w:val="2"/>
          </w:tcPr>
          <w:p w14:paraId="1A065344"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7FB50C86"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r>
              <w:rPr>
                <w:rFonts w:ascii="Times New Roman" w:hAnsi="Times New Roman"/>
                <w:b/>
                <w:bCs/>
                <w:sz w:val="24"/>
                <w:szCs w:val="24"/>
              </w:rPr>
              <w:t>/-</w:t>
            </w:r>
          </w:p>
        </w:tc>
        <w:tc>
          <w:tcPr>
            <w:tcW w:w="1029" w:type="pct"/>
            <w:vMerge w:val="restart"/>
          </w:tcPr>
          <w:p w14:paraId="5FAE730E" w14:textId="77777777" w:rsidR="003B2241" w:rsidRPr="003D428A" w:rsidRDefault="003B2241" w:rsidP="00B44CF7">
            <w:pPr>
              <w:spacing w:after="0"/>
              <w:jc w:val="center"/>
              <w:rPr>
                <w:rFonts w:ascii="Times New Roman" w:hAnsi="Times New Roman"/>
                <w:sz w:val="24"/>
                <w:szCs w:val="24"/>
              </w:rPr>
            </w:pPr>
          </w:p>
          <w:p w14:paraId="4280BC06"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ОК 01,</w:t>
            </w:r>
          </w:p>
          <w:p w14:paraId="5FBA0726"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02, </w:t>
            </w:r>
            <w:r w:rsidRPr="003D428A">
              <w:rPr>
                <w:rFonts w:ascii="Times New Roman" w:hAnsi="Times New Roman"/>
                <w:sz w:val="24"/>
                <w:szCs w:val="24"/>
              </w:rPr>
              <w:t>ОК 03</w:t>
            </w:r>
            <w:r>
              <w:rPr>
                <w:rFonts w:ascii="Times New Roman" w:hAnsi="Times New Roman"/>
                <w:sz w:val="24"/>
                <w:szCs w:val="24"/>
              </w:rPr>
              <w:t>,</w:t>
            </w:r>
          </w:p>
          <w:p w14:paraId="7EB115E4" w14:textId="77777777" w:rsidR="003B2241" w:rsidRPr="002C3B21" w:rsidRDefault="003B2241" w:rsidP="00B44CF7">
            <w:pPr>
              <w:spacing w:after="0"/>
              <w:jc w:val="center"/>
              <w:rPr>
                <w:rFonts w:ascii="Times New Roman" w:hAnsi="Times New Roman"/>
                <w:sz w:val="24"/>
                <w:szCs w:val="24"/>
              </w:rPr>
            </w:pPr>
            <w:r>
              <w:rPr>
                <w:rFonts w:ascii="Times New Roman" w:hAnsi="Times New Roman"/>
                <w:sz w:val="24"/>
                <w:szCs w:val="24"/>
              </w:rPr>
              <w:t>ЛР 8, ЛР 11.</w:t>
            </w:r>
          </w:p>
          <w:p w14:paraId="6AA1CAE7" w14:textId="77777777" w:rsidR="003B2241" w:rsidRPr="002C3B21" w:rsidRDefault="003B2241" w:rsidP="00B44CF7">
            <w:pPr>
              <w:spacing w:after="0"/>
              <w:jc w:val="center"/>
              <w:rPr>
                <w:rFonts w:ascii="Times New Roman" w:hAnsi="Times New Roman"/>
                <w:sz w:val="24"/>
                <w:szCs w:val="24"/>
              </w:rPr>
            </w:pPr>
          </w:p>
        </w:tc>
      </w:tr>
      <w:tr w:rsidR="003B2241" w:rsidRPr="003D428A" w14:paraId="239D9C9A" w14:textId="77777777" w:rsidTr="00B44CF7">
        <w:trPr>
          <w:trHeight w:val="936"/>
        </w:trPr>
        <w:tc>
          <w:tcPr>
            <w:tcW w:w="727" w:type="pct"/>
            <w:vMerge/>
          </w:tcPr>
          <w:p w14:paraId="6E5772C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2BDBC4B7" w14:textId="77777777" w:rsidR="003B2241" w:rsidRPr="003D428A" w:rsidRDefault="003B2241" w:rsidP="00B44CF7">
            <w:pPr>
              <w:numPr>
                <w:ilvl w:val="0"/>
                <w:numId w:val="14"/>
              </w:numPr>
              <w:tabs>
                <w:tab w:val="left" w:pos="1271"/>
              </w:tabs>
              <w:spacing w:after="0"/>
              <w:jc w:val="both"/>
              <w:rPr>
                <w:rFonts w:ascii="Times New Roman" w:hAnsi="Times New Roman"/>
                <w:bCs/>
                <w:sz w:val="24"/>
                <w:szCs w:val="24"/>
              </w:rPr>
            </w:pPr>
            <w:r w:rsidRPr="003D428A">
              <w:rPr>
                <w:rFonts w:ascii="Times New Roman" w:hAnsi="Times New Roman"/>
                <w:bCs/>
                <w:sz w:val="24"/>
                <w:szCs w:val="24"/>
              </w:rPr>
              <w:t xml:space="preserve">Существительные </w:t>
            </w:r>
            <w:r w:rsidRPr="003D428A">
              <w:rPr>
                <w:rFonts w:ascii="Times New Roman" w:hAnsi="Times New Roman"/>
                <w:bCs/>
                <w:sz w:val="24"/>
                <w:szCs w:val="24"/>
                <w:lang w:val="en-US"/>
              </w:rPr>
              <w:t>III</w:t>
            </w:r>
            <w:r w:rsidRPr="003D428A">
              <w:rPr>
                <w:rFonts w:ascii="Times New Roman" w:hAnsi="Times New Roman"/>
                <w:bCs/>
                <w:sz w:val="24"/>
                <w:szCs w:val="24"/>
              </w:rPr>
              <w:t xml:space="preserve"> склонения, словарная форма. Типы существительных </w:t>
            </w:r>
            <w:r w:rsidRPr="003D428A">
              <w:rPr>
                <w:rFonts w:ascii="Times New Roman" w:hAnsi="Times New Roman"/>
                <w:bCs/>
                <w:sz w:val="24"/>
                <w:szCs w:val="24"/>
                <w:lang w:val="en-US"/>
              </w:rPr>
              <w:t>II</w:t>
            </w:r>
            <w:r w:rsidRPr="003D428A">
              <w:rPr>
                <w:rFonts w:ascii="Times New Roman" w:hAnsi="Times New Roman"/>
                <w:bCs/>
                <w:sz w:val="24"/>
                <w:szCs w:val="24"/>
              </w:rPr>
              <w:t xml:space="preserve"> склонения. Исключение из правил о роде. Греческие существительные на –</w:t>
            </w:r>
            <w:r w:rsidRPr="003D428A">
              <w:rPr>
                <w:rFonts w:ascii="Times New Roman" w:hAnsi="Times New Roman"/>
                <w:bCs/>
                <w:sz w:val="24"/>
                <w:szCs w:val="24"/>
                <w:lang w:val="en-US"/>
              </w:rPr>
              <w:t>is</w:t>
            </w:r>
            <w:r w:rsidRPr="003D428A">
              <w:rPr>
                <w:rFonts w:ascii="Times New Roman" w:hAnsi="Times New Roman"/>
                <w:bCs/>
                <w:sz w:val="24"/>
                <w:szCs w:val="24"/>
              </w:rPr>
              <w:t xml:space="preserve">. </w:t>
            </w:r>
          </w:p>
        </w:tc>
        <w:tc>
          <w:tcPr>
            <w:tcW w:w="484" w:type="pct"/>
            <w:vMerge w:val="restart"/>
            <w:vAlign w:val="center"/>
          </w:tcPr>
          <w:p w14:paraId="29167AC5"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5E70ACAF"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242C1291" w14:textId="77777777" w:rsidTr="00B44CF7">
        <w:trPr>
          <w:trHeight w:val="336"/>
        </w:trPr>
        <w:tc>
          <w:tcPr>
            <w:tcW w:w="727" w:type="pct"/>
            <w:vMerge/>
          </w:tcPr>
          <w:p w14:paraId="708D906A"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01EA35DC" w14:textId="77777777" w:rsidR="003B2241" w:rsidRPr="003D428A" w:rsidRDefault="003B2241" w:rsidP="00B44CF7">
            <w:pPr>
              <w:numPr>
                <w:ilvl w:val="0"/>
                <w:numId w:val="14"/>
              </w:numPr>
              <w:tabs>
                <w:tab w:val="left" w:pos="1271"/>
              </w:tabs>
              <w:spacing w:after="0"/>
              <w:jc w:val="both"/>
              <w:rPr>
                <w:rFonts w:ascii="Times New Roman" w:hAnsi="Times New Roman"/>
                <w:bCs/>
                <w:sz w:val="24"/>
                <w:szCs w:val="24"/>
              </w:rPr>
            </w:pPr>
            <w:r w:rsidRPr="003D428A">
              <w:rPr>
                <w:rFonts w:ascii="Times New Roman" w:hAnsi="Times New Roman"/>
                <w:bCs/>
                <w:sz w:val="24"/>
                <w:szCs w:val="24"/>
              </w:rPr>
              <w:t xml:space="preserve">Прилагательные </w:t>
            </w:r>
            <w:r w:rsidRPr="003D428A">
              <w:rPr>
                <w:rFonts w:ascii="Times New Roman" w:hAnsi="Times New Roman"/>
                <w:bCs/>
                <w:sz w:val="24"/>
                <w:szCs w:val="24"/>
                <w:lang w:val="en-US"/>
              </w:rPr>
              <w:t>II</w:t>
            </w:r>
            <w:r w:rsidRPr="003D428A">
              <w:rPr>
                <w:rFonts w:ascii="Times New Roman" w:hAnsi="Times New Roman"/>
                <w:bCs/>
                <w:sz w:val="24"/>
                <w:szCs w:val="24"/>
              </w:rPr>
              <w:t xml:space="preserve"> группы, словарная форма.</w:t>
            </w:r>
          </w:p>
        </w:tc>
        <w:tc>
          <w:tcPr>
            <w:tcW w:w="484" w:type="pct"/>
            <w:vMerge/>
            <w:vAlign w:val="center"/>
          </w:tcPr>
          <w:p w14:paraId="1120FC6F"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3980FB0E"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0605E8ED" w14:textId="77777777" w:rsidTr="00B44CF7">
        <w:tc>
          <w:tcPr>
            <w:tcW w:w="727" w:type="pct"/>
            <w:vMerge w:val="restart"/>
          </w:tcPr>
          <w:p w14:paraId="49D10D48" w14:textId="77777777" w:rsidR="003B2241" w:rsidRPr="002F3FA7" w:rsidRDefault="003B2241" w:rsidP="00B44CF7">
            <w:pPr>
              <w:spacing w:after="0"/>
              <w:rPr>
                <w:rFonts w:ascii="Times New Roman" w:hAnsi="Times New Roman"/>
                <w:bCs/>
                <w:spacing w:val="-1"/>
                <w:sz w:val="24"/>
                <w:szCs w:val="24"/>
              </w:rPr>
            </w:pPr>
            <w:r w:rsidRPr="003D428A">
              <w:rPr>
                <w:rFonts w:ascii="Times New Roman" w:hAnsi="Times New Roman"/>
                <w:b/>
                <w:bCs/>
                <w:spacing w:val="-2"/>
                <w:sz w:val="24"/>
                <w:szCs w:val="24"/>
              </w:rPr>
              <w:t xml:space="preserve">Тема 2.3. </w:t>
            </w:r>
            <w:r w:rsidRPr="002F3FA7">
              <w:rPr>
                <w:rFonts w:ascii="Times New Roman" w:hAnsi="Times New Roman"/>
                <w:bCs/>
                <w:spacing w:val="-2"/>
                <w:sz w:val="24"/>
                <w:szCs w:val="24"/>
              </w:rPr>
              <w:t>Степени сравне</w:t>
            </w:r>
            <w:r w:rsidRPr="002F3FA7">
              <w:rPr>
                <w:rFonts w:ascii="Times New Roman" w:hAnsi="Times New Roman"/>
                <w:bCs/>
                <w:spacing w:val="-2"/>
                <w:sz w:val="24"/>
                <w:szCs w:val="24"/>
              </w:rPr>
              <w:softHyphen/>
            </w:r>
            <w:r w:rsidRPr="002F3FA7">
              <w:rPr>
                <w:rFonts w:ascii="Times New Roman" w:hAnsi="Times New Roman"/>
                <w:bCs/>
                <w:spacing w:val="-7"/>
                <w:sz w:val="24"/>
                <w:szCs w:val="24"/>
              </w:rPr>
              <w:t xml:space="preserve">ния </w:t>
            </w:r>
            <w:r w:rsidRPr="002F3FA7">
              <w:rPr>
                <w:rFonts w:ascii="Times New Roman" w:hAnsi="Times New Roman"/>
                <w:bCs/>
                <w:spacing w:val="-2"/>
                <w:sz w:val="24"/>
                <w:szCs w:val="24"/>
              </w:rPr>
              <w:t>прилага</w:t>
            </w:r>
            <w:r w:rsidRPr="002F3FA7">
              <w:rPr>
                <w:rFonts w:ascii="Times New Roman" w:hAnsi="Times New Roman"/>
                <w:bCs/>
                <w:spacing w:val="-2"/>
                <w:sz w:val="24"/>
                <w:szCs w:val="24"/>
              </w:rPr>
              <w:softHyphen/>
            </w:r>
            <w:r w:rsidRPr="002F3FA7">
              <w:rPr>
                <w:rFonts w:ascii="Times New Roman" w:hAnsi="Times New Roman"/>
                <w:bCs/>
                <w:spacing w:val="-3"/>
                <w:sz w:val="24"/>
                <w:szCs w:val="24"/>
              </w:rPr>
              <w:t xml:space="preserve">тельных. </w:t>
            </w:r>
            <w:r w:rsidRPr="002F3FA7">
              <w:rPr>
                <w:rFonts w:ascii="Times New Roman" w:hAnsi="Times New Roman"/>
                <w:bCs/>
                <w:spacing w:val="-1"/>
                <w:sz w:val="24"/>
                <w:szCs w:val="24"/>
              </w:rPr>
              <w:t>Согласо</w:t>
            </w:r>
            <w:r w:rsidRPr="002F3FA7">
              <w:rPr>
                <w:rFonts w:ascii="Times New Roman" w:hAnsi="Times New Roman"/>
                <w:bCs/>
                <w:spacing w:val="-1"/>
                <w:sz w:val="24"/>
                <w:szCs w:val="24"/>
              </w:rPr>
              <w:softHyphen/>
            </w:r>
            <w:r w:rsidRPr="002F3FA7">
              <w:rPr>
                <w:rFonts w:ascii="Times New Roman" w:hAnsi="Times New Roman"/>
                <w:bCs/>
                <w:spacing w:val="-2"/>
                <w:sz w:val="24"/>
                <w:szCs w:val="24"/>
              </w:rPr>
              <w:t xml:space="preserve">вание </w:t>
            </w:r>
            <w:r w:rsidRPr="002F3FA7">
              <w:rPr>
                <w:rFonts w:ascii="Times New Roman" w:hAnsi="Times New Roman"/>
                <w:bCs/>
                <w:spacing w:val="-1"/>
                <w:sz w:val="24"/>
                <w:szCs w:val="24"/>
              </w:rPr>
              <w:t>сущест</w:t>
            </w:r>
            <w:r w:rsidRPr="002F3FA7">
              <w:rPr>
                <w:rFonts w:ascii="Times New Roman" w:hAnsi="Times New Roman"/>
                <w:bCs/>
                <w:spacing w:val="-1"/>
                <w:sz w:val="24"/>
                <w:szCs w:val="24"/>
              </w:rPr>
              <w:softHyphen/>
              <w:t>витель</w:t>
            </w:r>
            <w:r w:rsidRPr="002F3FA7">
              <w:rPr>
                <w:rFonts w:ascii="Times New Roman" w:hAnsi="Times New Roman"/>
                <w:bCs/>
                <w:spacing w:val="-1"/>
                <w:sz w:val="24"/>
                <w:szCs w:val="24"/>
              </w:rPr>
              <w:softHyphen/>
            </w:r>
            <w:r w:rsidRPr="002F3FA7">
              <w:rPr>
                <w:rFonts w:ascii="Times New Roman" w:hAnsi="Times New Roman"/>
                <w:bCs/>
                <w:spacing w:val="-5"/>
                <w:sz w:val="24"/>
                <w:szCs w:val="24"/>
              </w:rPr>
              <w:t xml:space="preserve">ных </w:t>
            </w:r>
            <w:r w:rsidRPr="002F3FA7">
              <w:rPr>
                <w:rFonts w:ascii="Times New Roman" w:hAnsi="Times New Roman"/>
                <w:bCs/>
                <w:spacing w:val="-1"/>
                <w:sz w:val="24"/>
                <w:szCs w:val="24"/>
              </w:rPr>
              <w:t xml:space="preserve">с </w:t>
            </w:r>
          </w:p>
          <w:p w14:paraId="73F75D5E" w14:textId="77777777" w:rsidR="003B2241" w:rsidRPr="003D428A" w:rsidRDefault="003B2241" w:rsidP="00B44CF7">
            <w:pPr>
              <w:spacing w:after="0"/>
              <w:rPr>
                <w:rFonts w:ascii="Times New Roman" w:hAnsi="Times New Roman"/>
                <w:b/>
                <w:bCs/>
                <w:sz w:val="24"/>
                <w:szCs w:val="24"/>
              </w:rPr>
            </w:pPr>
            <w:r w:rsidRPr="002F3FA7">
              <w:rPr>
                <w:rFonts w:ascii="Times New Roman" w:hAnsi="Times New Roman"/>
                <w:bCs/>
                <w:spacing w:val="-1"/>
                <w:sz w:val="24"/>
                <w:szCs w:val="24"/>
              </w:rPr>
              <w:t>прила</w:t>
            </w:r>
            <w:r w:rsidRPr="002F3FA7">
              <w:rPr>
                <w:rFonts w:ascii="Times New Roman" w:hAnsi="Times New Roman"/>
                <w:bCs/>
                <w:spacing w:val="-1"/>
                <w:sz w:val="24"/>
                <w:szCs w:val="24"/>
              </w:rPr>
              <w:softHyphen/>
              <w:t>гатель</w:t>
            </w:r>
            <w:r w:rsidRPr="002F3FA7">
              <w:rPr>
                <w:rFonts w:ascii="Times New Roman" w:hAnsi="Times New Roman"/>
                <w:bCs/>
                <w:spacing w:val="-1"/>
                <w:sz w:val="24"/>
                <w:szCs w:val="24"/>
              </w:rPr>
              <w:softHyphen/>
            </w:r>
            <w:r w:rsidRPr="002F3FA7">
              <w:rPr>
                <w:rFonts w:ascii="Times New Roman" w:hAnsi="Times New Roman"/>
                <w:bCs/>
                <w:spacing w:val="-5"/>
                <w:sz w:val="24"/>
                <w:szCs w:val="24"/>
              </w:rPr>
              <w:t>ными</w:t>
            </w:r>
          </w:p>
        </w:tc>
        <w:tc>
          <w:tcPr>
            <w:tcW w:w="2760" w:type="pct"/>
            <w:gridSpan w:val="2"/>
          </w:tcPr>
          <w:p w14:paraId="73C5D3A9"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0755E59F"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4</w:t>
            </w:r>
            <w:r>
              <w:rPr>
                <w:rFonts w:ascii="Times New Roman" w:hAnsi="Times New Roman"/>
                <w:b/>
                <w:bCs/>
                <w:sz w:val="24"/>
                <w:szCs w:val="24"/>
              </w:rPr>
              <w:t>/-</w:t>
            </w:r>
          </w:p>
        </w:tc>
        <w:tc>
          <w:tcPr>
            <w:tcW w:w="1029" w:type="pct"/>
            <w:vMerge w:val="restart"/>
          </w:tcPr>
          <w:p w14:paraId="0556B58B" w14:textId="77777777" w:rsidR="003B2241" w:rsidRPr="003D428A" w:rsidRDefault="003B2241" w:rsidP="00B44CF7">
            <w:pPr>
              <w:spacing w:after="0"/>
              <w:jc w:val="center"/>
              <w:rPr>
                <w:rFonts w:ascii="Times New Roman" w:hAnsi="Times New Roman"/>
                <w:sz w:val="24"/>
                <w:szCs w:val="24"/>
              </w:rPr>
            </w:pPr>
          </w:p>
          <w:p w14:paraId="6A7F527C"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01, </w:t>
            </w:r>
          </w:p>
          <w:p w14:paraId="318C59B5"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02, </w:t>
            </w:r>
          </w:p>
          <w:p w14:paraId="705A357D"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ОК 03,</w:t>
            </w:r>
          </w:p>
          <w:p w14:paraId="4FC2FA37" w14:textId="77777777" w:rsidR="003B2241" w:rsidRPr="003D428A" w:rsidRDefault="003B2241" w:rsidP="00B44CF7">
            <w:pPr>
              <w:spacing w:after="0"/>
              <w:jc w:val="center"/>
              <w:rPr>
                <w:rFonts w:ascii="Times New Roman" w:hAnsi="Times New Roman"/>
                <w:b/>
                <w:bCs/>
                <w:sz w:val="24"/>
                <w:szCs w:val="24"/>
              </w:rPr>
            </w:pPr>
            <w:r>
              <w:rPr>
                <w:rFonts w:ascii="Times New Roman" w:hAnsi="Times New Roman"/>
                <w:sz w:val="24"/>
                <w:szCs w:val="24"/>
              </w:rPr>
              <w:t>ЛР 8.</w:t>
            </w:r>
          </w:p>
        </w:tc>
      </w:tr>
      <w:tr w:rsidR="003B2241" w:rsidRPr="003D428A" w14:paraId="227C819E" w14:textId="77777777" w:rsidTr="00B44CF7">
        <w:trPr>
          <w:trHeight w:val="636"/>
        </w:trPr>
        <w:tc>
          <w:tcPr>
            <w:tcW w:w="727" w:type="pct"/>
            <w:vMerge/>
          </w:tcPr>
          <w:p w14:paraId="2BC57084"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07A3611" w14:textId="77777777" w:rsidR="003B2241" w:rsidRPr="003D428A" w:rsidRDefault="003B2241" w:rsidP="00B44CF7">
            <w:pPr>
              <w:numPr>
                <w:ilvl w:val="0"/>
                <w:numId w:val="15"/>
              </w:numPr>
              <w:spacing w:after="0"/>
              <w:jc w:val="both"/>
              <w:rPr>
                <w:rFonts w:ascii="Times New Roman" w:hAnsi="Times New Roman"/>
                <w:color w:val="000000"/>
                <w:spacing w:val="1"/>
                <w:sz w:val="24"/>
                <w:szCs w:val="24"/>
              </w:rPr>
            </w:pPr>
            <w:r w:rsidRPr="003D428A">
              <w:rPr>
                <w:rFonts w:ascii="Times New Roman" w:hAnsi="Times New Roman"/>
                <w:color w:val="000000"/>
                <w:sz w:val="24"/>
                <w:szCs w:val="24"/>
              </w:rPr>
              <w:t>Степени сравнения прилагательных, их употребление в анатомической и фармацевтической терминологиях</w:t>
            </w:r>
            <w:r w:rsidRPr="003D428A">
              <w:rPr>
                <w:rFonts w:ascii="Times New Roman" w:hAnsi="Times New Roman"/>
                <w:color w:val="000000"/>
                <w:spacing w:val="1"/>
                <w:sz w:val="24"/>
                <w:szCs w:val="24"/>
              </w:rPr>
              <w:t>.</w:t>
            </w:r>
          </w:p>
        </w:tc>
        <w:tc>
          <w:tcPr>
            <w:tcW w:w="484" w:type="pct"/>
            <w:vMerge w:val="restart"/>
            <w:vAlign w:val="center"/>
          </w:tcPr>
          <w:p w14:paraId="7B791A44"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6FF198B6"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5D51762B" w14:textId="77777777" w:rsidTr="00B44CF7">
        <w:trPr>
          <w:trHeight w:val="948"/>
        </w:trPr>
        <w:tc>
          <w:tcPr>
            <w:tcW w:w="727" w:type="pct"/>
            <w:vMerge/>
          </w:tcPr>
          <w:p w14:paraId="1D855BD9"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20215852" w14:textId="77777777" w:rsidR="003B2241" w:rsidRPr="003D428A" w:rsidRDefault="003B2241" w:rsidP="00B44CF7">
            <w:pPr>
              <w:numPr>
                <w:ilvl w:val="0"/>
                <w:numId w:val="15"/>
              </w:numPr>
              <w:spacing w:after="0"/>
              <w:jc w:val="both"/>
              <w:rPr>
                <w:rFonts w:ascii="Times New Roman" w:hAnsi="Times New Roman"/>
                <w:color w:val="000000"/>
                <w:sz w:val="24"/>
                <w:szCs w:val="24"/>
              </w:rPr>
            </w:pPr>
            <w:r w:rsidRPr="003D428A">
              <w:rPr>
                <w:rFonts w:ascii="Times New Roman" w:hAnsi="Times New Roman"/>
                <w:color w:val="000000"/>
                <w:spacing w:val="1"/>
                <w:sz w:val="24"/>
                <w:szCs w:val="24"/>
              </w:rPr>
              <w:t>Согласование существительных с прилага</w:t>
            </w:r>
            <w:r w:rsidRPr="003D428A">
              <w:rPr>
                <w:rFonts w:ascii="Times New Roman" w:hAnsi="Times New Roman"/>
                <w:color w:val="000000"/>
                <w:spacing w:val="1"/>
                <w:sz w:val="24"/>
                <w:szCs w:val="24"/>
              </w:rPr>
              <w:softHyphen/>
              <w:t xml:space="preserve">тельными. Составление алгоритма действия по согласованию существительных с прилагательными </w:t>
            </w:r>
            <w:r w:rsidRPr="003D428A">
              <w:rPr>
                <w:rFonts w:ascii="Times New Roman" w:hAnsi="Times New Roman"/>
                <w:color w:val="000000"/>
                <w:spacing w:val="1"/>
                <w:sz w:val="24"/>
                <w:szCs w:val="24"/>
                <w:lang w:val="en-US"/>
              </w:rPr>
              <w:t>I</w:t>
            </w:r>
            <w:r w:rsidRPr="003D428A">
              <w:rPr>
                <w:rFonts w:ascii="Times New Roman" w:hAnsi="Times New Roman"/>
                <w:color w:val="000000"/>
                <w:spacing w:val="1"/>
                <w:sz w:val="24"/>
                <w:szCs w:val="24"/>
              </w:rPr>
              <w:t xml:space="preserve"> и </w:t>
            </w:r>
            <w:r w:rsidRPr="003D428A">
              <w:rPr>
                <w:rFonts w:ascii="Times New Roman" w:hAnsi="Times New Roman"/>
                <w:color w:val="000000"/>
                <w:spacing w:val="1"/>
                <w:sz w:val="24"/>
                <w:szCs w:val="24"/>
                <w:lang w:val="en-US"/>
              </w:rPr>
              <w:t>II</w:t>
            </w:r>
            <w:r w:rsidRPr="003D428A">
              <w:rPr>
                <w:rFonts w:ascii="Times New Roman" w:hAnsi="Times New Roman"/>
                <w:color w:val="000000"/>
                <w:spacing w:val="1"/>
                <w:sz w:val="24"/>
                <w:szCs w:val="24"/>
              </w:rPr>
              <w:t xml:space="preserve"> групп.</w:t>
            </w:r>
          </w:p>
        </w:tc>
        <w:tc>
          <w:tcPr>
            <w:tcW w:w="484" w:type="pct"/>
            <w:vMerge/>
            <w:vAlign w:val="center"/>
          </w:tcPr>
          <w:p w14:paraId="3A45F604"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28FBC215"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2CFA094B" w14:textId="77777777" w:rsidTr="00B44CF7">
        <w:tc>
          <w:tcPr>
            <w:tcW w:w="727" w:type="pct"/>
            <w:vMerge/>
          </w:tcPr>
          <w:p w14:paraId="192F47F5"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45E850E7"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7C749205"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1F12BD6F"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C2DFBC4" w14:textId="77777777" w:rsidTr="00B44CF7">
        <w:tc>
          <w:tcPr>
            <w:tcW w:w="727" w:type="pct"/>
            <w:vMerge/>
          </w:tcPr>
          <w:p w14:paraId="0F433E0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21AFDD87"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3</w:t>
            </w:r>
            <w:r w:rsidRPr="003D428A">
              <w:rPr>
                <w:rFonts w:ascii="Times New Roman" w:hAnsi="Times New Roman"/>
                <w:b/>
                <w:bCs/>
                <w:sz w:val="24"/>
                <w:szCs w:val="24"/>
              </w:rPr>
              <w:t xml:space="preserve"> </w:t>
            </w:r>
            <w:r w:rsidRPr="003D428A">
              <w:rPr>
                <w:rFonts w:ascii="Times New Roman" w:hAnsi="Times New Roman"/>
                <w:color w:val="000000"/>
                <w:spacing w:val="1"/>
                <w:sz w:val="24"/>
                <w:szCs w:val="24"/>
              </w:rPr>
              <w:t xml:space="preserve">«Применение алгоритма действий по согласованию существительных с прилагательными </w:t>
            </w:r>
            <w:r w:rsidRPr="003D428A">
              <w:rPr>
                <w:rFonts w:ascii="Times New Roman" w:hAnsi="Times New Roman"/>
                <w:color w:val="000000"/>
                <w:spacing w:val="1"/>
                <w:sz w:val="24"/>
                <w:szCs w:val="24"/>
                <w:lang w:val="en-US"/>
              </w:rPr>
              <w:t>I</w:t>
            </w:r>
            <w:r w:rsidRPr="003D428A">
              <w:rPr>
                <w:rFonts w:ascii="Times New Roman" w:hAnsi="Times New Roman"/>
                <w:color w:val="000000"/>
                <w:spacing w:val="1"/>
                <w:sz w:val="24"/>
                <w:szCs w:val="24"/>
              </w:rPr>
              <w:t xml:space="preserve"> и </w:t>
            </w:r>
            <w:r w:rsidRPr="003D428A">
              <w:rPr>
                <w:rFonts w:ascii="Times New Roman" w:hAnsi="Times New Roman"/>
                <w:color w:val="000000"/>
                <w:spacing w:val="1"/>
                <w:sz w:val="24"/>
                <w:szCs w:val="24"/>
                <w:lang w:val="en-US"/>
              </w:rPr>
              <w:t>II</w:t>
            </w:r>
            <w:r w:rsidRPr="003D428A">
              <w:rPr>
                <w:rFonts w:ascii="Times New Roman" w:hAnsi="Times New Roman"/>
                <w:color w:val="000000"/>
                <w:spacing w:val="1"/>
                <w:sz w:val="24"/>
                <w:szCs w:val="24"/>
              </w:rPr>
              <w:t xml:space="preserve"> групп</w:t>
            </w:r>
            <w:r w:rsidRPr="003D428A">
              <w:rPr>
                <w:rFonts w:ascii="Times New Roman" w:hAnsi="Times New Roman"/>
                <w:bCs/>
                <w:sz w:val="24"/>
                <w:szCs w:val="24"/>
              </w:rPr>
              <w:t>».</w:t>
            </w:r>
          </w:p>
        </w:tc>
        <w:tc>
          <w:tcPr>
            <w:tcW w:w="484" w:type="pct"/>
            <w:vAlign w:val="center"/>
          </w:tcPr>
          <w:p w14:paraId="72D239FD"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060796B9"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49CE9E9" w14:textId="77777777" w:rsidTr="00B44CF7">
        <w:tc>
          <w:tcPr>
            <w:tcW w:w="727" w:type="pct"/>
            <w:vMerge w:val="restart"/>
          </w:tcPr>
          <w:p w14:paraId="3B206FC3"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2.4. </w:t>
            </w:r>
            <w:r w:rsidRPr="002F3FA7">
              <w:rPr>
                <w:rFonts w:ascii="Times New Roman" w:hAnsi="Times New Roman"/>
                <w:bCs/>
                <w:sz w:val="24"/>
                <w:szCs w:val="24"/>
              </w:rPr>
              <w:t xml:space="preserve">Глагол. </w:t>
            </w:r>
            <w:r w:rsidRPr="002F3FA7">
              <w:rPr>
                <w:rFonts w:ascii="Times New Roman" w:hAnsi="Times New Roman"/>
                <w:bCs/>
                <w:sz w:val="24"/>
                <w:szCs w:val="24"/>
              </w:rPr>
              <w:lastRenderedPageBreak/>
              <w:t>Грамматические категории глагола. Рецепт. Структура рецепта. Предлоги в рецептах</w:t>
            </w:r>
          </w:p>
        </w:tc>
        <w:tc>
          <w:tcPr>
            <w:tcW w:w="2760" w:type="pct"/>
            <w:gridSpan w:val="2"/>
          </w:tcPr>
          <w:p w14:paraId="666C527F"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lastRenderedPageBreak/>
              <w:t xml:space="preserve">Содержание учебного материала </w:t>
            </w:r>
          </w:p>
        </w:tc>
        <w:tc>
          <w:tcPr>
            <w:tcW w:w="484" w:type="pct"/>
            <w:vAlign w:val="center"/>
          </w:tcPr>
          <w:p w14:paraId="64A5B6FD"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4</w:t>
            </w:r>
            <w:r>
              <w:rPr>
                <w:rFonts w:ascii="Times New Roman" w:hAnsi="Times New Roman"/>
                <w:b/>
                <w:bCs/>
                <w:sz w:val="24"/>
                <w:szCs w:val="24"/>
              </w:rPr>
              <w:t>/-</w:t>
            </w:r>
          </w:p>
        </w:tc>
        <w:tc>
          <w:tcPr>
            <w:tcW w:w="1029" w:type="pct"/>
            <w:vMerge w:val="restart"/>
          </w:tcPr>
          <w:p w14:paraId="4469F47B" w14:textId="77777777" w:rsidR="003B2241" w:rsidRPr="003D428A" w:rsidRDefault="003B2241" w:rsidP="00B44CF7">
            <w:pPr>
              <w:spacing w:after="0"/>
              <w:jc w:val="center"/>
              <w:rPr>
                <w:rFonts w:ascii="Times New Roman" w:hAnsi="Times New Roman"/>
                <w:sz w:val="24"/>
                <w:szCs w:val="24"/>
              </w:rPr>
            </w:pPr>
          </w:p>
          <w:p w14:paraId="2FD4F417" w14:textId="77777777" w:rsidR="003B2241" w:rsidRPr="003D428A" w:rsidRDefault="003B2241" w:rsidP="00B44CF7">
            <w:pPr>
              <w:spacing w:after="0"/>
              <w:jc w:val="center"/>
              <w:rPr>
                <w:rFonts w:ascii="Times New Roman" w:hAnsi="Times New Roman"/>
                <w:sz w:val="24"/>
                <w:szCs w:val="24"/>
              </w:rPr>
            </w:pPr>
          </w:p>
          <w:p w14:paraId="17A4F54B"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01, </w:t>
            </w:r>
          </w:p>
          <w:p w14:paraId="2E62F70B"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02, </w:t>
            </w:r>
          </w:p>
          <w:p w14:paraId="25AC2EB3"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ОК 03,</w:t>
            </w:r>
          </w:p>
          <w:p w14:paraId="59884A5D"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 ОК 05, </w:t>
            </w:r>
          </w:p>
          <w:p w14:paraId="5C99BA9C"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ОК 09</w:t>
            </w:r>
          </w:p>
          <w:p w14:paraId="1098D0EF"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ПК 2.2,</w:t>
            </w:r>
          </w:p>
          <w:p w14:paraId="519427A1"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 xml:space="preserve"> ПК 4.3</w:t>
            </w:r>
          </w:p>
          <w:p w14:paraId="3BC13E47"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ЛР 8, </w:t>
            </w:r>
          </w:p>
          <w:p w14:paraId="7F7F0E1E"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ЛР 11.</w:t>
            </w:r>
          </w:p>
          <w:p w14:paraId="484D9D6B" w14:textId="77777777" w:rsidR="003B2241" w:rsidRPr="003D428A" w:rsidRDefault="003B2241" w:rsidP="00B44CF7">
            <w:pPr>
              <w:spacing w:after="0"/>
              <w:jc w:val="center"/>
              <w:rPr>
                <w:rFonts w:ascii="Times New Roman" w:hAnsi="Times New Roman"/>
                <w:sz w:val="24"/>
                <w:szCs w:val="24"/>
              </w:rPr>
            </w:pPr>
          </w:p>
        </w:tc>
      </w:tr>
      <w:tr w:rsidR="003B2241" w:rsidRPr="003D428A" w14:paraId="501FF8A2" w14:textId="77777777" w:rsidTr="00B44CF7">
        <w:trPr>
          <w:trHeight w:val="948"/>
        </w:trPr>
        <w:tc>
          <w:tcPr>
            <w:tcW w:w="727" w:type="pct"/>
            <w:vMerge/>
          </w:tcPr>
          <w:p w14:paraId="72C679E4"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433F0F66" w14:textId="77777777" w:rsidR="003B2241" w:rsidRPr="00121638" w:rsidRDefault="003B2241" w:rsidP="00B44CF7">
            <w:pPr>
              <w:numPr>
                <w:ilvl w:val="0"/>
                <w:numId w:val="16"/>
              </w:numPr>
              <w:spacing w:after="0"/>
              <w:jc w:val="both"/>
              <w:rPr>
                <w:rFonts w:ascii="Times New Roman" w:hAnsi="Times New Roman"/>
                <w:bCs/>
                <w:sz w:val="24"/>
                <w:szCs w:val="24"/>
              </w:rPr>
            </w:pPr>
            <w:r w:rsidRPr="003D428A">
              <w:rPr>
                <w:rFonts w:ascii="Times New Roman" w:hAnsi="Times New Roman"/>
                <w:bCs/>
                <w:sz w:val="24"/>
                <w:szCs w:val="24"/>
              </w:rPr>
              <w:t>Глагол. Грамматические категории глагола: лицо, время, число, наклонение, залог. Словарная форма. Основа гла</w:t>
            </w:r>
            <w:r>
              <w:rPr>
                <w:rFonts w:ascii="Times New Roman" w:hAnsi="Times New Roman"/>
                <w:bCs/>
                <w:sz w:val="24"/>
                <w:szCs w:val="24"/>
              </w:rPr>
              <w:t>гола. Четыре спряжения глагола.</w:t>
            </w:r>
          </w:p>
        </w:tc>
        <w:tc>
          <w:tcPr>
            <w:tcW w:w="484" w:type="pct"/>
            <w:vMerge w:val="restart"/>
            <w:vAlign w:val="center"/>
          </w:tcPr>
          <w:p w14:paraId="653E815D"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29F5A74D"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2F537927" w14:textId="77777777" w:rsidTr="00B44CF7">
        <w:trPr>
          <w:trHeight w:val="348"/>
        </w:trPr>
        <w:tc>
          <w:tcPr>
            <w:tcW w:w="727" w:type="pct"/>
            <w:vMerge/>
          </w:tcPr>
          <w:p w14:paraId="75923983"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05B54E8E" w14:textId="77777777" w:rsidR="003B2241" w:rsidRPr="003D428A" w:rsidRDefault="003B2241" w:rsidP="00B44CF7">
            <w:pPr>
              <w:numPr>
                <w:ilvl w:val="0"/>
                <w:numId w:val="16"/>
              </w:numPr>
              <w:spacing w:after="0"/>
              <w:jc w:val="both"/>
              <w:rPr>
                <w:rFonts w:ascii="Times New Roman" w:hAnsi="Times New Roman"/>
                <w:bCs/>
                <w:sz w:val="24"/>
                <w:szCs w:val="24"/>
              </w:rPr>
            </w:pPr>
            <w:r w:rsidRPr="003D428A">
              <w:rPr>
                <w:rFonts w:ascii="Times New Roman" w:hAnsi="Times New Roman"/>
                <w:bCs/>
                <w:sz w:val="24"/>
                <w:szCs w:val="24"/>
              </w:rPr>
              <w:t>Образование повелительного и сослагательного наклонения глагола, их употребление в стандартных рецептурных формулир</w:t>
            </w:r>
            <w:r>
              <w:rPr>
                <w:rFonts w:ascii="Times New Roman" w:hAnsi="Times New Roman"/>
                <w:bCs/>
                <w:sz w:val="24"/>
                <w:szCs w:val="24"/>
              </w:rPr>
              <w:t>овках</w:t>
            </w:r>
          </w:p>
        </w:tc>
        <w:tc>
          <w:tcPr>
            <w:tcW w:w="484" w:type="pct"/>
            <w:vMerge/>
            <w:vAlign w:val="center"/>
          </w:tcPr>
          <w:p w14:paraId="179349B9"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087FF129"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B099142" w14:textId="77777777" w:rsidTr="00B44CF7">
        <w:trPr>
          <w:trHeight w:val="584"/>
        </w:trPr>
        <w:tc>
          <w:tcPr>
            <w:tcW w:w="727" w:type="pct"/>
            <w:vMerge/>
          </w:tcPr>
          <w:p w14:paraId="305B9D0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45A47A99" w14:textId="77777777" w:rsidR="003B2241" w:rsidRPr="003D428A" w:rsidRDefault="003B2241" w:rsidP="00B44CF7">
            <w:pPr>
              <w:numPr>
                <w:ilvl w:val="0"/>
                <w:numId w:val="16"/>
              </w:numPr>
              <w:spacing w:after="0"/>
              <w:jc w:val="both"/>
              <w:rPr>
                <w:rFonts w:ascii="Times New Roman" w:hAnsi="Times New Roman"/>
                <w:bCs/>
                <w:sz w:val="24"/>
                <w:szCs w:val="24"/>
              </w:rPr>
            </w:pPr>
            <w:r w:rsidRPr="003D428A">
              <w:rPr>
                <w:rFonts w:ascii="Times New Roman" w:hAnsi="Times New Roman"/>
                <w:bCs/>
                <w:sz w:val="24"/>
                <w:szCs w:val="24"/>
              </w:rPr>
              <w:t>Краткие сведения о рецептуре. Рецепт и его структура. Предлоги в рецептах.</w:t>
            </w:r>
          </w:p>
        </w:tc>
        <w:tc>
          <w:tcPr>
            <w:tcW w:w="484" w:type="pct"/>
            <w:vMerge/>
            <w:vAlign w:val="center"/>
          </w:tcPr>
          <w:p w14:paraId="520023FC"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6A7163AB"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756CD592" w14:textId="77777777" w:rsidTr="00B44CF7">
        <w:tc>
          <w:tcPr>
            <w:tcW w:w="727" w:type="pct"/>
            <w:vMerge w:val="restart"/>
            <w:tcBorders>
              <w:top w:val="nil"/>
            </w:tcBorders>
          </w:tcPr>
          <w:p w14:paraId="5916474C"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46BA22E6"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6DD9A7CB"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52071992"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5AEA8B7E" w14:textId="77777777" w:rsidTr="00B44CF7">
        <w:tc>
          <w:tcPr>
            <w:tcW w:w="727" w:type="pct"/>
            <w:vMerge/>
          </w:tcPr>
          <w:p w14:paraId="6B4A3294"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18835161"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4</w:t>
            </w:r>
            <w:r w:rsidRPr="003D428A">
              <w:rPr>
                <w:rFonts w:ascii="Times New Roman" w:hAnsi="Times New Roman"/>
                <w:b/>
                <w:bCs/>
                <w:sz w:val="24"/>
                <w:szCs w:val="24"/>
              </w:rPr>
              <w:t xml:space="preserve"> </w:t>
            </w:r>
            <w:r w:rsidRPr="003D428A">
              <w:rPr>
                <w:rFonts w:ascii="Times New Roman" w:hAnsi="Times New Roman"/>
                <w:bCs/>
                <w:sz w:val="24"/>
                <w:szCs w:val="24"/>
              </w:rPr>
              <w:t>«Оформление рецептов по заданному нормативному образцу и их перевод».</w:t>
            </w:r>
          </w:p>
        </w:tc>
        <w:tc>
          <w:tcPr>
            <w:tcW w:w="484" w:type="pct"/>
            <w:vAlign w:val="center"/>
          </w:tcPr>
          <w:p w14:paraId="00D5A23A"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1EBD3016"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38C672DF" w14:textId="77777777" w:rsidTr="00B44CF7">
        <w:tc>
          <w:tcPr>
            <w:tcW w:w="727" w:type="pct"/>
            <w:vMerge w:val="restart"/>
          </w:tcPr>
          <w:p w14:paraId="72F63B65"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2.5 </w:t>
            </w:r>
            <w:r w:rsidRPr="002F3FA7">
              <w:rPr>
                <w:rFonts w:ascii="Times New Roman" w:hAnsi="Times New Roman"/>
                <w:bCs/>
                <w:sz w:val="24"/>
                <w:szCs w:val="24"/>
              </w:rPr>
              <w:t>Контрольная работа по теме «Рецепт»</w:t>
            </w:r>
          </w:p>
        </w:tc>
        <w:tc>
          <w:tcPr>
            <w:tcW w:w="2760" w:type="pct"/>
            <w:gridSpan w:val="2"/>
          </w:tcPr>
          <w:p w14:paraId="6B51994F" w14:textId="77777777" w:rsidR="003B2241" w:rsidRPr="003D428A" w:rsidRDefault="003B2241" w:rsidP="00B44CF7">
            <w:pPr>
              <w:spacing w:after="0"/>
              <w:jc w:val="both"/>
              <w:rPr>
                <w:rFonts w:ascii="Times New Roman" w:hAnsi="Times New Roman"/>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34736336"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r>
              <w:rPr>
                <w:rFonts w:ascii="Times New Roman" w:hAnsi="Times New Roman"/>
                <w:b/>
                <w:bCs/>
                <w:sz w:val="24"/>
                <w:szCs w:val="24"/>
              </w:rPr>
              <w:t>/2</w:t>
            </w:r>
          </w:p>
        </w:tc>
        <w:tc>
          <w:tcPr>
            <w:tcW w:w="1029" w:type="pct"/>
            <w:vMerge w:val="restart"/>
          </w:tcPr>
          <w:p w14:paraId="49B1DDAB" w14:textId="77777777" w:rsidR="003B2241" w:rsidRDefault="003B2241" w:rsidP="00B44CF7">
            <w:pPr>
              <w:spacing w:after="0"/>
              <w:jc w:val="center"/>
              <w:rPr>
                <w:rFonts w:ascii="Times New Roman" w:hAnsi="Times New Roman"/>
                <w:sz w:val="24"/>
                <w:szCs w:val="24"/>
              </w:rPr>
            </w:pPr>
            <w:r w:rsidRPr="003D428A">
              <w:rPr>
                <w:rFonts w:ascii="Times New Roman" w:hAnsi="Times New Roman"/>
                <w:sz w:val="24"/>
                <w:szCs w:val="24"/>
              </w:rPr>
              <w:t>ОК 01,</w:t>
            </w:r>
            <w:r>
              <w:rPr>
                <w:rFonts w:ascii="Times New Roman" w:hAnsi="Times New Roman"/>
                <w:sz w:val="24"/>
                <w:szCs w:val="24"/>
              </w:rPr>
              <w:t xml:space="preserve"> </w:t>
            </w:r>
          </w:p>
          <w:p w14:paraId="4791B4CC"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02, </w:t>
            </w:r>
            <w:r w:rsidRPr="003D428A">
              <w:rPr>
                <w:rFonts w:ascii="Times New Roman" w:hAnsi="Times New Roman"/>
                <w:sz w:val="24"/>
                <w:szCs w:val="24"/>
              </w:rPr>
              <w:t>ОК 03</w:t>
            </w:r>
          </w:p>
          <w:p w14:paraId="3BD1E17B" w14:textId="77777777" w:rsidR="003B2241" w:rsidRPr="003D428A" w:rsidRDefault="003B2241" w:rsidP="00B44CF7">
            <w:pPr>
              <w:spacing w:after="0"/>
              <w:jc w:val="center"/>
              <w:rPr>
                <w:rFonts w:ascii="Times New Roman" w:hAnsi="Times New Roman"/>
                <w:sz w:val="24"/>
                <w:szCs w:val="24"/>
              </w:rPr>
            </w:pPr>
            <w:r w:rsidRPr="003D428A">
              <w:rPr>
                <w:rFonts w:ascii="Times New Roman" w:hAnsi="Times New Roman"/>
                <w:sz w:val="24"/>
                <w:szCs w:val="24"/>
              </w:rPr>
              <w:t>ПК 2.2, ПК 4.3</w:t>
            </w:r>
          </w:p>
          <w:p w14:paraId="7DC410AF" w14:textId="77777777" w:rsidR="003B2241" w:rsidRDefault="003B2241" w:rsidP="00B44CF7">
            <w:pPr>
              <w:spacing w:after="0"/>
              <w:jc w:val="center"/>
              <w:rPr>
                <w:rFonts w:ascii="Times New Roman" w:hAnsi="Times New Roman"/>
                <w:sz w:val="24"/>
                <w:szCs w:val="24"/>
              </w:rPr>
            </w:pPr>
            <w:r w:rsidRPr="003D428A">
              <w:rPr>
                <w:rFonts w:ascii="Times New Roman" w:hAnsi="Times New Roman"/>
                <w:sz w:val="24"/>
                <w:szCs w:val="24"/>
              </w:rPr>
              <w:t>ЛР 8</w:t>
            </w:r>
            <w:r>
              <w:rPr>
                <w:rFonts w:ascii="Times New Roman" w:hAnsi="Times New Roman"/>
                <w:sz w:val="24"/>
                <w:szCs w:val="24"/>
              </w:rPr>
              <w:t>.</w:t>
            </w:r>
          </w:p>
          <w:p w14:paraId="65C10414" w14:textId="77777777" w:rsidR="003B2241" w:rsidRPr="002C3B21" w:rsidRDefault="003B2241" w:rsidP="00B44CF7">
            <w:pPr>
              <w:spacing w:after="0"/>
              <w:jc w:val="center"/>
              <w:rPr>
                <w:rFonts w:ascii="Times New Roman" w:hAnsi="Times New Roman"/>
                <w:sz w:val="24"/>
                <w:szCs w:val="24"/>
              </w:rPr>
            </w:pPr>
          </w:p>
        </w:tc>
      </w:tr>
      <w:tr w:rsidR="003B2241" w:rsidRPr="003D428A" w14:paraId="5A3EE3D8" w14:textId="77777777" w:rsidTr="00B44CF7">
        <w:tc>
          <w:tcPr>
            <w:tcW w:w="727" w:type="pct"/>
            <w:vMerge/>
          </w:tcPr>
          <w:p w14:paraId="3031954D"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79397EF7"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2DC8BB53"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08C720B8" w14:textId="77777777" w:rsidR="003B2241" w:rsidRPr="003D428A" w:rsidRDefault="003B2241" w:rsidP="00B44CF7">
            <w:pPr>
              <w:spacing w:after="0"/>
              <w:jc w:val="center"/>
              <w:rPr>
                <w:rFonts w:ascii="Times New Roman" w:hAnsi="Times New Roman"/>
                <w:sz w:val="24"/>
                <w:szCs w:val="24"/>
              </w:rPr>
            </w:pPr>
          </w:p>
        </w:tc>
      </w:tr>
      <w:tr w:rsidR="003B2241" w:rsidRPr="003D428A" w14:paraId="2348C728" w14:textId="77777777" w:rsidTr="00B44CF7">
        <w:trPr>
          <w:trHeight w:val="362"/>
        </w:trPr>
        <w:tc>
          <w:tcPr>
            <w:tcW w:w="727" w:type="pct"/>
            <w:vMerge/>
            <w:tcBorders>
              <w:bottom w:val="nil"/>
            </w:tcBorders>
          </w:tcPr>
          <w:p w14:paraId="39B7CDB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B5C46DD"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5</w:t>
            </w:r>
            <w:r w:rsidRPr="003D428A">
              <w:rPr>
                <w:rFonts w:ascii="Times New Roman" w:hAnsi="Times New Roman"/>
                <w:b/>
                <w:bCs/>
                <w:sz w:val="24"/>
                <w:szCs w:val="24"/>
              </w:rPr>
              <w:t xml:space="preserve"> </w:t>
            </w:r>
            <w:r w:rsidRPr="003D428A">
              <w:rPr>
                <w:rFonts w:ascii="Times New Roman" w:hAnsi="Times New Roman"/>
                <w:bCs/>
                <w:sz w:val="24"/>
                <w:szCs w:val="24"/>
              </w:rPr>
              <w:t>«Контрольная работа по теме «Рецепт».</w:t>
            </w:r>
          </w:p>
        </w:tc>
        <w:tc>
          <w:tcPr>
            <w:tcW w:w="484" w:type="pct"/>
          </w:tcPr>
          <w:p w14:paraId="7E177482"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64DD9277"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A87CDC3" w14:textId="77777777" w:rsidTr="00B44CF7">
        <w:tc>
          <w:tcPr>
            <w:tcW w:w="3487" w:type="pct"/>
            <w:gridSpan w:val="3"/>
          </w:tcPr>
          <w:p w14:paraId="3A0D20E6"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Раздел 3. Химическая номенклатура</w:t>
            </w:r>
          </w:p>
        </w:tc>
        <w:tc>
          <w:tcPr>
            <w:tcW w:w="484" w:type="pct"/>
            <w:vAlign w:val="center"/>
          </w:tcPr>
          <w:p w14:paraId="24B3E974"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8/4</w:t>
            </w:r>
          </w:p>
        </w:tc>
        <w:tc>
          <w:tcPr>
            <w:tcW w:w="1029" w:type="pct"/>
          </w:tcPr>
          <w:p w14:paraId="250FCF13"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016AB49E" w14:textId="77777777" w:rsidTr="00B44CF7">
        <w:tc>
          <w:tcPr>
            <w:tcW w:w="727" w:type="pct"/>
            <w:vMerge w:val="restart"/>
          </w:tcPr>
          <w:p w14:paraId="76EDA514"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3.1 </w:t>
            </w:r>
            <w:r w:rsidRPr="002F3FA7">
              <w:rPr>
                <w:rFonts w:ascii="Times New Roman" w:hAnsi="Times New Roman"/>
                <w:bCs/>
                <w:sz w:val="24"/>
                <w:szCs w:val="24"/>
              </w:rPr>
              <w:t>Химическая номенклатура</w:t>
            </w:r>
          </w:p>
        </w:tc>
        <w:tc>
          <w:tcPr>
            <w:tcW w:w="2760" w:type="pct"/>
            <w:gridSpan w:val="2"/>
          </w:tcPr>
          <w:p w14:paraId="15E2D80B"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3A86E780"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4</w:t>
            </w:r>
          </w:p>
        </w:tc>
        <w:tc>
          <w:tcPr>
            <w:tcW w:w="1029" w:type="pct"/>
            <w:vMerge w:val="restart"/>
          </w:tcPr>
          <w:p w14:paraId="646BFA9B" w14:textId="77777777" w:rsidR="003B2241" w:rsidRDefault="003B2241" w:rsidP="00B44CF7">
            <w:pPr>
              <w:spacing w:after="0"/>
              <w:jc w:val="center"/>
              <w:rPr>
                <w:rFonts w:ascii="Times New Roman" w:hAnsi="Times New Roman"/>
                <w:sz w:val="24"/>
                <w:szCs w:val="24"/>
              </w:rPr>
            </w:pPr>
          </w:p>
          <w:p w14:paraId="1D79F5BC"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01, </w:t>
            </w:r>
          </w:p>
          <w:p w14:paraId="6AD4F693"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ОК 02, ОК 03</w:t>
            </w:r>
          </w:p>
          <w:p w14:paraId="070457F9"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ПК 2.2, ПК 4.3</w:t>
            </w:r>
          </w:p>
          <w:p w14:paraId="4CAF9498" w14:textId="77777777" w:rsidR="003B2241" w:rsidRPr="002C3B21" w:rsidRDefault="003B2241" w:rsidP="00B44CF7">
            <w:pPr>
              <w:spacing w:after="0"/>
              <w:jc w:val="center"/>
              <w:rPr>
                <w:rFonts w:ascii="Times New Roman" w:hAnsi="Times New Roman"/>
                <w:sz w:val="24"/>
                <w:szCs w:val="24"/>
              </w:rPr>
            </w:pPr>
            <w:r w:rsidRPr="003D428A">
              <w:rPr>
                <w:rFonts w:ascii="Times New Roman" w:hAnsi="Times New Roman"/>
                <w:sz w:val="24"/>
                <w:szCs w:val="24"/>
              </w:rPr>
              <w:t xml:space="preserve">ЛР 8, ЛР </w:t>
            </w:r>
            <w:r>
              <w:rPr>
                <w:rFonts w:ascii="Times New Roman" w:hAnsi="Times New Roman"/>
                <w:sz w:val="24"/>
                <w:szCs w:val="24"/>
              </w:rPr>
              <w:t>11.</w:t>
            </w:r>
          </w:p>
          <w:p w14:paraId="06E45A59" w14:textId="77777777" w:rsidR="003B2241" w:rsidRPr="002C3B21" w:rsidRDefault="003B2241" w:rsidP="00B44CF7">
            <w:pPr>
              <w:spacing w:after="0"/>
              <w:jc w:val="center"/>
              <w:rPr>
                <w:rFonts w:ascii="Times New Roman" w:hAnsi="Times New Roman"/>
                <w:sz w:val="24"/>
                <w:szCs w:val="24"/>
              </w:rPr>
            </w:pPr>
          </w:p>
        </w:tc>
      </w:tr>
      <w:tr w:rsidR="003B2241" w:rsidRPr="003D428A" w14:paraId="6312DDAD" w14:textId="77777777" w:rsidTr="00B44CF7">
        <w:tc>
          <w:tcPr>
            <w:tcW w:w="727" w:type="pct"/>
            <w:vMerge/>
          </w:tcPr>
          <w:p w14:paraId="759FD249"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0F531FE7" w14:textId="77777777" w:rsidR="003B2241" w:rsidRPr="003D428A" w:rsidRDefault="003B2241" w:rsidP="00B44CF7">
            <w:pPr>
              <w:numPr>
                <w:ilvl w:val="0"/>
                <w:numId w:val="17"/>
              </w:numPr>
              <w:spacing w:after="0"/>
              <w:jc w:val="both"/>
              <w:rPr>
                <w:rFonts w:ascii="Times New Roman" w:hAnsi="Times New Roman"/>
                <w:bCs/>
                <w:sz w:val="24"/>
                <w:szCs w:val="24"/>
              </w:rPr>
            </w:pPr>
            <w:r w:rsidRPr="003D428A">
              <w:rPr>
                <w:rFonts w:ascii="Times New Roman" w:hAnsi="Times New Roman"/>
                <w:bCs/>
                <w:sz w:val="24"/>
                <w:szCs w:val="24"/>
              </w:rPr>
              <w:t>Химическая номенклатура. Название химических элементов и их соединений (оксидов, кислот, солей).</w:t>
            </w:r>
          </w:p>
        </w:tc>
        <w:tc>
          <w:tcPr>
            <w:tcW w:w="484" w:type="pct"/>
            <w:vAlign w:val="center"/>
          </w:tcPr>
          <w:p w14:paraId="02FB96CC"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08D4B43A"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DA5AF84" w14:textId="77777777" w:rsidTr="00B44CF7">
        <w:tc>
          <w:tcPr>
            <w:tcW w:w="727" w:type="pct"/>
            <w:vMerge/>
          </w:tcPr>
          <w:p w14:paraId="65CF270E"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71A203F"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2053FAC3"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50C7D791"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3AA5ABF8" w14:textId="77777777" w:rsidTr="00B44CF7">
        <w:tc>
          <w:tcPr>
            <w:tcW w:w="727" w:type="pct"/>
            <w:vMerge/>
          </w:tcPr>
          <w:p w14:paraId="784B2C9F"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76FBCF83"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6</w:t>
            </w:r>
            <w:r w:rsidRPr="003D428A">
              <w:rPr>
                <w:rFonts w:ascii="Times New Roman" w:hAnsi="Times New Roman"/>
                <w:b/>
                <w:bCs/>
                <w:sz w:val="24"/>
                <w:szCs w:val="24"/>
              </w:rPr>
              <w:t xml:space="preserve"> </w:t>
            </w:r>
            <w:r w:rsidRPr="003D428A">
              <w:rPr>
                <w:rFonts w:ascii="Times New Roman" w:hAnsi="Times New Roman"/>
                <w:bCs/>
                <w:sz w:val="24"/>
                <w:szCs w:val="24"/>
              </w:rPr>
              <w:t>«Применение химической номенклатуры в рецептуре».</w:t>
            </w:r>
          </w:p>
        </w:tc>
        <w:tc>
          <w:tcPr>
            <w:tcW w:w="484" w:type="pct"/>
            <w:vAlign w:val="center"/>
          </w:tcPr>
          <w:p w14:paraId="3554C941"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10B9956A"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EDFFDEB" w14:textId="77777777" w:rsidTr="00B44CF7">
        <w:tc>
          <w:tcPr>
            <w:tcW w:w="727" w:type="pct"/>
            <w:vMerge w:val="restart"/>
          </w:tcPr>
          <w:p w14:paraId="00C3263C"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3.2 </w:t>
            </w:r>
            <w:r w:rsidRPr="002F3FA7">
              <w:rPr>
                <w:rFonts w:ascii="Times New Roman" w:hAnsi="Times New Roman"/>
                <w:bCs/>
                <w:sz w:val="24"/>
                <w:szCs w:val="24"/>
              </w:rPr>
              <w:t>Название групп лекарственных средств по их фармакологическому действию</w:t>
            </w:r>
          </w:p>
        </w:tc>
        <w:tc>
          <w:tcPr>
            <w:tcW w:w="2760" w:type="pct"/>
            <w:gridSpan w:val="2"/>
          </w:tcPr>
          <w:p w14:paraId="599E76CE"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2F40A0B8"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4</w:t>
            </w:r>
            <w:r>
              <w:rPr>
                <w:rFonts w:ascii="Times New Roman" w:hAnsi="Times New Roman"/>
                <w:b/>
                <w:bCs/>
                <w:sz w:val="24"/>
                <w:szCs w:val="24"/>
              </w:rPr>
              <w:t>/-</w:t>
            </w:r>
          </w:p>
        </w:tc>
        <w:tc>
          <w:tcPr>
            <w:tcW w:w="1029" w:type="pct"/>
            <w:vMerge w:val="restart"/>
          </w:tcPr>
          <w:p w14:paraId="5D6276A7" w14:textId="77777777" w:rsidR="003B2241" w:rsidRPr="003D428A" w:rsidRDefault="003B2241" w:rsidP="00B44CF7">
            <w:pPr>
              <w:spacing w:after="0"/>
              <w:jc w:val="center"/>
              <w:rPr>
                <w:rFonts w:ascii="Times New Roman" w:hAnsi="Times New Roman"/>
                <w:sz w:val="24"/>
                <w:szCs w:val="24"/>
              </w:rPr>
            </w:pPr>
          </w:p>
          <w:p w14:paraId="256ECD45" w14:textId="77777777" w:rsidR="003B2241" w:rsidRPr="003D428A" w:rsidRDefault="003B2241" w:rsidP="00B44CF7">
            <w:pPr>
              <w:spacing w:after="0"/>
              <w:jc w:val="center"/>
              <w:rPr>
                <w:rFonts w:ascii="Times New Roman" w:hAnsi="Times New Roman"/>
                <w:sz w:val="24"/>
                <w:szCs w:val="24"/>
              </w:rPr>
            </w:pPr>
          </w:p>
          <w:p w14:paraId="26C5996C" w14:textId="77777777" w:rsidR="003B2241" w:rsidRDefault="003B2241" w:rsidP="00B44CF7">
            <w:pPr>
              <w:spacing w:after="0"/>
              <w:jc w:val="center"/>
              <w:rPr>
                <w:rFonts w:ascii="Times New Roman" w:hAnsi="Times New Roman"/>
                <w:sz w:val="24"/>
                <w:szCs w:val="24"/>
              </w:rPr>
            </w:pPr>
            <w:r w:rsidRPr="003D428A">
              <w:rPr>
                <w:rFonts w:ascii="Times New Roman" w:hAnsi="Times New Roman"/>
                <w:sz w:val="24"/>
                <w:szCs w:val="24"/>
              </w:rPr>
              <w:t>ОК</w:t>
            </w:r>
            <w:r>
              <w:rPr>
                <w:rFonts w:ascii="Times New Roman" w:hAnsi="Times New Roman"/>
                <w:sz w:val="24"/>
                <w:szCs w:val="24"/>
              </w:rPr>
              <w:t xml:space="preserve"> 01, </w:t>
            </w:r>
          </w:p>
          <w:p w14:paraId="059B9769"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ОК 02, ОК 03, </w:t>
            </w:r>
          </w:p>
          <w:p w14:paraId="3D0C3C16"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ОК 09</w:t>
            </w:r>
          </w:p>
          <w:p w14:paraId="1969E087"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ПК 2.2, ПК 4.3</w:t>
            </w:r>
          </w:p>
          <w:p w14:paraId="0DD747EE" w14:textId="77777777" w:rsidR="003B2241" w:rsidRPr="002C3B21" w:rsidRDefault="003B2241" w:rsidP="00B44CF7">
            <w:pPr>
              <w:spacing w:after="0"/>
              <w:jc w:val="center"/>
              <w:rPr>
                <w:rFonts w:ascii="Times New Roman" w:hAnsi="Times New Roman"/>
                <w:sz w:val="24"/>
                <w:szCs w:val="24"/>
              </w:rPr>
            </w:pPr>
            <w:r w:rsidRPr="003D428A">
              <w:rPr>
                <w:rFonts w:ascii="Times New Roman" w:hAnsi="Times New Roman"/>
                <w:sz w:val="24"/>
                <w:szCs w:val="24"/>
              </w:rPr>
              <w:lastRenderedPageBreak/>
              <w:t xml:space="preserve">ЛР 8, ЛР </w:t>
            </w:r>
            <w:r>
              <w:rPr>
                <w:rFonts w:ascii="Times New Roman" w:hAnsi="Times New Roman"/>
                <w:sz w:val="24"/>
                <w:szCs w:val="24"/>
              </w:rPr>
              <w:t>11.</w:t>
            </w:r>
          </w:p>
          <w:p w14:paraId="16EF215F" w14:textId="77777777" w:rsidR="003B2241" w:rsidRPr="002C3B21" w:rsidRDefault="003B2241" w:rsidP="00B44CF7">
            <w:pPr>
              <w:spacing w:after="0"/>
              <w:jc w:val="center"/>
              <w:rPr>
                <w:rFonts w:ascii="Times New Roman" w:hAnsi="Times New Roman"/>
                <w:sz w:val="24"/>
                <w:szCs w:val="24"/>
              </w:rPr>
            </w:pPr>
          </w:p>
        </w:tc>
      </w:tr>
      <w:tr w:rsidR="003B2241" w:rsidRPr="003D428A" w14:paraId="2FF13816" w14:textId="77777777" w:rsidTr="00B44CF7">
        <w:trPr>
          <w:trHeight w:val="648"/>
        </w:trPr>
        <w:tc>
          <w:tcPr>
            <w:tcW w:w="727" w:type="pct"/>
            <w:vMerge/>
          </w:tcPr>
          <w:p w14:paraId="221D1A5B"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188E3CF" w14:textId="77777777" w:rsidR="003B2241" w:rsidRPr="003D428A" w:rsidRDefault="003B2241" w:rsidP="00B44CF7">
            <w:pPr>
              <w:numPr>
                <w:ilvl w:val="0"/>
                <w:numId w:val="18"/>
              </w:numPr>
              <w:spacing w:after="0"/>
              <w:jc w:val="both"/>
              <w:rPr>
                <w:rFonts w:ascii="Times New Roman" w:hAnsi="Times New Roman"/>
                <w:bCs/>
                <w:sz w:val="24"/>
                <w:szCs w:val="24"/>
              </w:rPr>
            </w:pPr>
            <w:r w:rsidRPr="003D428A">
              <w:rPr>
                <w:rFonts w:ascii="Times New Roman" w:hAnsi="Times New Roman"/>
                <w:bCs/>
                <w:sz w:val="24"/>
                <w:szCs w:val="24"/>
              </w:rPr>
              <w:t xml:space="preserve">Названия групп лекарственных средств по их фармакологическому действию. </w:t>
            </w:r>
          </w:p>
        </w:tc>
        <w:tc>
          <w:tcPr>
            <w:tcW w:w="484" w:type="pct"/>
            <w:vMerge w:val="restart"/>
            <w:vAlign w:val="center"/>
          </w:tcPr>
          <w:p w14:paraId="0B98525F"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6D9CB5A4"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10FC38FF" w14:textId="77777777" w:rsidTr="00B44CF7">
        <w:trPr>
          <w:trHeight w:val="312"/>
        </w:trPr>
        <w:tc>
          <w:tcPr>
            <w:tcW w:w="727" w:type="pct"/>
            <w:vMerge/>
          </w:tcPr>
          <w:p w14:paraId="54015FDC"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3C759C8" w14:textId="77777777" w:rsidR="003B2241" w:rsidRPr="003D428A" w:rsidRDefault="003B2241" w:rsidP="00B44CF7">
            <w:pPr>
              <w:numPr>
                <w:ilvl w:val="0"/>
                <w:numId w:val="18"/>
              </w:numPr>
              <w:spacing w:after="0"/>
              <w:jc w:val="both"/>
              <w:rPr>
                <w:rFonts w:ascii="Times New Roman" w:hAnsi="Times New Roman"/>
                <w:bCs/>
                <w:sz w:val="24"/>
                <w:szCs w:val="24"/>
              </w:rPr>
            </w:pPr>
            <w:r w:rsidRPr="003D428A">
              <w:rPr>
                <w:rFonts w:ascii="Times New Roman" w:hAnsi="Times New Roman"/>
                <w:bCs/>
                <w:sz w:val="24"/>
                <w:szCs w:val="24"/>
              </w:rPr>
              <w:t>Частотные отрезки в названиях лекарственных веществ и их препаратов.</w:t>
            </w:r>
          </w:p>
        </w:tc>
        <w:tc>
          <w:tcPr>
            <w:tcW w:w="484" w:type="pct"/>
            <w:vMerge/>
            <w:vAlign w:val="center"/>
          </w:tcPr>
          <w:p w14:paraId="21CC25D9"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2FD4C7A8"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4306BF97" w14:textId="77777777" w:rsidTr="00B44CF7">
        <w:tc>
          <w:tcPr>
            <w:tcW w:w="727" w:type="pct"/>
            <w:vMerge/>
          </w:tcPr>
          <w:p w14:paraId="3723549F"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61722443"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72E609A2"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7E0C903F"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303C0C52" w14:textId="77777777" w:rsidTr="00B44CF7">
        <w:tc>
          <w:tcPr>
            <w:tcW w:w="727" w:type="pct"/>
            <w:vMerge/>
          </w:tcPr>
          <w:p w14:paraId="74F0E3B0" w14:textId="77777777" w:rsidR="003B2241" w:rsidRPr="003D428A" w:rsidRDefault="003B2241" w:rsidP="00B44CF7">
            <w:pPr>
              <w:spacing w:after="0"/>
              <w:jc w:val="both"/>
              <w:rPr>
                <w:rFonts w:ascii="Times New Roman" w:hAnsi="Times New Roman"/>
                <w:b/>
                <w:bCs/>
                <w:sz w:val="24"/>
                <w:szCs w:val="24"/>
              </w:rPr>
            </w:pPr>
          </w:p>
        </w:tc>
        <w:tc>
          <w:tcPr>
            <w:tcW w:w="2760" w:type="pct"/>
            <w:gridSpan w:val="2"/>
          </w:tcPr>
          <w:p w14:paraId="585BBCFD"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7</w:t>
            </w:r>
            <w:r w:rsidRPr="003D428A">
              <w:rPr>
                <w:rFonts w:ascii="Times New Roman" w:hAnsi="Times New Roman"/>
                <w:b/>
                <w:bCs/>
                <w:sz w:val="24"/>
                <w:szCs w:val="24"/>
              </w:rPr>
              <w:t xml:space="preserve"> </w:t>
            </w:r>
            <w:r w:rsidRPr="003D428A">
              <w:rPr>
                <w:rFonts w:ascii="Times New Roman" w:hAnsi="Times New Roman"/>
                <w:bCs/>
                <w:sz w:val="24"/>
                <w:szCs w:val="24"/>
              </w:rPr>
              <w:t xml:space="preserve">«Употребление частотных отрезков в названиях </w:t>
            </w:r>
            <w:r w:rsidRPr="003D428A">
              <w:rPr>
                <w:rFonts w:ascii="Times New Roman" w:hAnsi="Times New Roman"/>
                <w:bCs/>
                <w:sz w:val="24"/>
                <w:szCs w:val="24"/>
              </w:rPr>
              <w:lastRenderedPageBreak/>
              <w:t>лекарственных веществ в рецептуре».</w:t>
            </w:r>
          </w:p>
        </w:tc>
        <w:tc>
          <w:tcPr>
            <w:tcW w:w="484" w:type="pct"/>
            <w:vAlign w:val="center"/>
          </w:tcPr>
          <w:p w14:paraId="526E1F09"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lastRenderedPageBreak/>
              <w:t>2</w:t>
            </w:r>
          </w:p>
        </w:tc>
        <w:tc>
          <w:tcPr>
            <w:tcW w:w="1029" w:type="pct"/>
            <w:vMerge/>
          </w:tcPr>
          <w:p w14:paraId="65A9700A"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8A7B181" w14:textId="77777777" w:rsidTr="00B44CF7">
        <w:tc>
          <w:tcPr>
            <w:tcW w:w="3487" w:type="pct"/>
            <w:gridSpan w:val="3"/>
          </w:tcPr>
          <w:p w14:paraId="0AB173B8"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Раздел 4. Клиническая терминология</w:t>
            </w:r>
          </w:p>
        </w:tc>
        <w:tc>
          <w:tcPr>
            <w:tcW w:w="484" w:type="pct"/>
            <w:vAlign w:val="center"/>
          </w:tcPr>
          <w:p w14:paraId="54B109B9"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6/2</w:t>
            </w:r>
          </w:p>
        </w:tc>
        <w:tc>
          <w:tcPr>
            <w:tcW w:w="1029" w:type="pct"/>
          </w:tcPr>
          <w:p w14:paraId="26CEDAAC"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3A8B0F31" w14:textId="77777777" w:rsidTr="00B44CF7">
        <w:tc>
          <w:tcPr>
            <w:tcW w:w="775" w:type="pct"/>
            <w:gridSpan w:val="2"/>
            <w:vMerge w:val="restart"/>
          </w:tcPr>
          <w:p w14:paraId="04518479" w14:textId="77777777" w:rsidR="003B2241" w:rsidRPr="003D428A" w:rsidRDefault="003B2241" w:rsidP="00B44CF7">
            <w:pPr>
              <w:spacing w:after="0"/>
              <w:rPr>
                <w:rFonts w:ascii="Times New Roman" w:hAnsi="Times New Roman"/>
                <w:b/>
                <w:bCs/>
                <w:sz w:val="24"/>
                <w:szCs w:val="24"/>
              </w:rPr>
            </w:pPr>
            <w:r w:rsidRPr="003D428A">
              <w:rPr>
                <w:rFonts w:ascii="Times New Roman" w:hAnsi="Times New Roman"/>
                <w:b/>
                <w:bCs/>
                <w:sz w:val="24"/>
                <w:szCs w:val="24"/>
              </w:rPr>
              <w:t xml:space="preserve">Тема 4.1 </w:t>
            </w:r>
            <w:r w:rsidRPr="002F3FA7">
              <w:rPr>
                <w:rFonts w:ascii="Times New Roman" w:hAnsi="Times New Roman"/>
                <w:bCs/>
                <w:sz w:val="24"/>
                <w:szCs w:val="24"/>
              </w:rPr>
              <w:t>Состав слова. Словообразование</w:t>
            </w:r>
          </w:p>
        </w:tc>
        <w:tc>
          <w:tcPr>
            <w:tcW w:w="2712" w:type="pct"/>
          </w:tcPr>
          <w:p w14:paraId="4653CAEE"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179CF66A"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4</w:t>
            </w:r>
            <w:r>
              <w:rPr>
                <w:rFonts w:ascii="Times New Roman" w:hAnsi="Times New Roman"/>
                <w:b/>
                <w:bCs/>
                <w:sz w:val="24"/>
                <w:szCs w:val="24"/>
              </w:rPr>
              <w:t>/2</w:t>
            </w:r>
          </w:p>
        </w:tc>
        <w:tc>
          <w:tcPr>
            <w:tcW w:w="1029" w:type="pct"/>
            <w:vMerge w:val="restart"/>
          </w:tcPr>
          <w:p w14:paraId="7BA5EDD6" w14:textId="77777777" w:rsidR="003B2241" w:rsidRPr="003D428A" w:rsidRDefault="003B2241" w:rsidP="00B44CF7">
            <w:pPr>
              <w:spacing w:after="0"/>
              <w:jc w:val="center"/>
              <w:rPr>
                <w:rFonts w:ascii="Times New Roman" w:hAnsi="Times New Roman"/>
                <w:sz w:val="24"/>
                <w:szCs w:val="24"/>
              </w:rPr>
            </w:pPr>
          </w:p>
          <w:p w14:paraId="27A226D3"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ОК 01, ОК 02,</w:t>
            </w:r>
          </w:p>
          <w:p w14:paraId="12B83EB4"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 ОК 03, ОК 09</w:t>
            </w:r>
          </w:p>
          <w:p w14:paraId="414A2EE5"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ПК 2.2, ПК 4.3</w:t>
            </w:r>
          </w:p>
          <w:p w14:paraId="55F5E72C" w14:textId="77777777" w:rsidR="003B2241" w:rsidRPr="003D428A" w:rsidRDefault="003B2241" w:rsidP="00B44CF7">
            <w:pPr>
              <w:spacing w:after="0"/>
              <w:jc w:val="center"/>
              <w:rPr>
                <w:rFonts w:ascii="Times New Roman" w:hAnsi="Times New Roman"/>
                <w:sz w:val="24"/>
                <w:szCs w:val="24"/>
              </w:rPr>
            </w:pPr>
            <w:r w:rsidRPr="003D428A">
              <w:rPr>
                <w:rFonts w:ascii="Times New Roman" w:hAnsi="Times New Roman"/>
                <w:sz w:val="24"/>
                <w:szCs w:val="24"/>
              </w:rPr>
              <w:t xml:space="preserve">ЛР 8, ЛР </w:t>
            </w:r>
            <w:r>
              <w:rPr>
                <w:rFonts w:ascii="Times New Roman" w:hAnsi="Times New Roman"/>
                <w:sz w:val="24"/>
                <w:szCs w:val="24"/>
              </w:rPr>
              <w:t>11.</w:t>
            </w:r>
          </w:p>
          <w:p w14:paraId="55B276F9" w14:textId="77777777" w:rsidR="003B2241" w:rsidRPr="003D428A" w:rsidRDefault="003B2241" w:rsidP="00B44CF7">
            <w:pPr>
              <w:spacing w:after="0"/>
              <w:jc w:val="center"/>
              <w:rPr>
                <w:rFonts w:ascii="Times New Roman" w:hAnsi="Times New Roman"/>
                <w:sz w:val="24"/>
                <w:szCs w:val="24"/>
              </w:rPr>
            </w:pPr>
          </w:p>
        </w:tc>
      </w:tr>
      <w:tr w:rsidR="003B2241" w:rsidRPr="003D428A" w14:paraId="1E927EC2" w14:textId="77777777" w:rsidTr="00B44CF7">
        <w:trPr>
          <w:trHeight w:val="336"/>
        </w:trPr>
        <w:tc>
          <w:tcPr>
            <w:tcW w:w="775" w:type="pct"/>
            <w:gridSpan w:val="2"/>
            <w:vMerge/>
          </w:tcPr>
          <w:p w14:paraId="03D29163" w14:textId="77777777" w:rsidR="003B2241" w:rsidRPr="003D428A" w:rsidRDefault="003B2241" w:rsidP="00B44CF7">
            <w:pPr>
              <w:spacing w:after="0"/>
              <w:jc w:val="both"/>
              <w:rPr>
                <w:rFonts w:ascii="Times New Roman" w:hAnsi="Times New Roman"/>
                <w:b/>
                <w:bCs/>
                <w:sz w:val="24"/>
                <w:szCs w:val="24"/>
              </w:rPr>
            </w:pPr>
          </w:p>
        </w:tc>
        <w:tc>
          <w:tcPr>
            <w:tcW w:w="2712" w:type="pct"/>
          </w:tcPr>
          <w:p w14:paraId="40203A7D" w14:textId="77777777" w:rsidR="003B2241" w:rsidRPr="003D428A" w:rsidRDefault="003B2241" w:rsidP="00B44CF7">
            <w:pPr>
              <w:numPr>
                <w:ilvl w:val="0"/>
                <w:numId w:val="19"/>
              </w:numPr>
              <w:spacing w:after="0"/>
              <w:jc w:val="both"/>
              <w:rPr>
                <w:rFonts w:ascii="Times New Roman" w:hAnsi="Times New Roman"/>
                <w:bCs/>
                <w:sz w:val="24"/>
                <w:szCs w:val="24"/>
              </w:rPr>
            </w:pPr>
            <w:r w:rsidRPr="003D428A">
              <w:rPr>
                <w:rFonts w:ascii="Times New Roman" w:hAnsi="Times New Roman"/>
                <w:bCs/>
                <w:sz w:val="24"/>
                <w:szCs w:val="24"/>
              </w:rPr>
              <w:t xml:space="preserve">Клиническая терминология. Состав слова. </w:t>
            </w:r>
          </w:p>
        </w:tc>
        <w:tc>
          <w:tcPr>
            <w:tcW w:w="484" w:type="pct"/>
            <w:vMerge w:val="restart"/>
            <w:vAlign w:val="center"/>
          </w:tcPr>
          <w:p w14:paraId="2F7097BE"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0D7A0EB2"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301DD293" w14:textId="77777777" w:rsidTr="00B44CF7">
        <w:trPr>
          <w:trHeight w:val="672"/>
        </w:trPr>
        <w:tc>
          <w:tcPr>
            <w:tcW w:w="775" w:type="pct"/>
            <w:gridSpan w:val="2"/>
            <w:vMerge/>
          </w:tcPr>
          <w:p w14:paraId="7515A5E0" w14:textId="77777777" w:rsidR="003B2241" w:rsidRPr="003D428A" w:rsidRDefault="003B2241" w:rsidP="00B44CF7">
            <w:pPr>
              <w:spacing w:after="0"/>
              <w:jc w:val="both"/>
              <w:rPr>
                <w:rFonts w:ascii="Times New Roman" w:hAnsi="Times New Roman"/>
                <w:b/>
                <w:bCs/>
                <w:sz w:val="24"/>
                <w:szCs w:val="24"/>
              </w:rPr>
            </w:pPr>
          </w:p>
        </w:tc>
        <w:tc>
          <w:tcPr>
            <w:tcW w:w="2712" w:type="pct"/>
          </w:tcPr>
          <w:p w14:paraId="5A897490" w14:textId="77777777" w:rsidR="003B2241" w:rsidRPr="003D428A" w:rsidRDefault="003B2241" w:rsidP="00B44CF7">
            <w:pPr>
              <w:numPr>
                <w:ilvl w:val="0"/>
                <w:numId w:val="19"/>
              </w:numPr>
              <w:spacing w:after="0"/>
              <w:jc w:val="both"/>
              <w:rPr>
                <w:rFonts w:ascii="Times New Roman" w:hAnsi="Times New Roman"/>
                <w:bCs/>
                <w:sz w:val="24"/>
                <w:szCs w:val="24"/>
              </w:rPr>
            </w:pPr>
            <w:r w:rsidRPr="003D428A">
              <w:rPr>
                <w:rFonts w:ascii="Times New Roman" w:hAnsi="Times New Roman"/>
                <w:bCs/>
                <w:sz w:val="24"/>
                <w:szCs w:val="24"/>
              </w:rPr>
              <w:t xml:space="preserve">Понятие </w:t>
            </w:r>
            <w:proofErr w:type="spellStart"/>
            <w:r w:rsidRPr="003D428A">
              <w:rPr>
                <w:rFonts w:ascii="Times New Roman" w:hAnsi="Times New Roman"/>
                <w:bCs/>
                <w:sz w:val="24"/>
                <w:szCs w:val="24"/>
              </w:rPr>
              <w:t>терминоэлемента</w:t>
            </w:r>
            <w:proofErr w:type="spellEnd"/>
            <w:r w:rsidRPr="003D428A">
              <w:rPr>
                <w:rFonts w:ascii="Times New Roman" w:hAnsi="Times New Roman"/>
                <w:bCs/>
                <w:sz w:val="24"/>
                <w:szCs w:val="24"/>
              </w:rPr>
              <w:t xml:space="preserve"> (ТЭ). Важнейшие латинские и греческие приставки.</w:t>
            </w:r>
          </w:p>
        </w:tc>
        <w:tc>
          <w:tcPr>
            <w:tcW w:w="484" w:type="pct"/>
            <w:vMerge/>
            <w:vAlign w:val="center"/>
          </w:tcPr>
          <w:p w14:paraId="6649B19F"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342FFD86"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DBD5F9A" w14:textId="77777777" w:rsidTr="00B44CF7">
        <w:trPr>
          <w:trHeight w:val="268"/>
        </w:trPr>
        <w:tc>
          <w:tcPr>
            <w:tcW w:w="775" w:type="pct"/>
            <w:gridSpan w:val="2"/>
            <w:vMerge/>
          </w:tcPr>
          <w:p w14:paraId="03242387" w14:textId="77777777" w:rsidR="003B2241" w:rsidRPr="003D428A" w:rsidRDefault="003B2241" w:rsidP="00B44CF7">
            <w:pPr>
              <w:spacing w:after="0"/>
              <w:jc w:val="both"/>
              <w:rPr>
                <w:rFonts w:ascii="Times New Roman" w:hAnsi="Times New Roman"/>
                <w:b/>
                <w:bCs/>
                <w:sz w:val="24"/>
                <w:szCs w:val="24"/>
              </w:rPr>
            </w:pPr>
          </w:p>
        </w:tc>
        <w:tc>
          <w:tcPr>
            <w:tcW w:w="2712" w:type="pct"/>
          </w:tcPr>
          <w:p w14:paraId="1C73A885" w14:textId="77777777" w:rsidR="003B2241" w:rsidRPr="003D428A" w:rsidRDefault="003B2241" w:rsidP="00B44CF7">
            <w:pPr>
              <w:numPr>
                <w:ilvl w:val="0"/>
                <w:numId w:val="19"/>
              </w:numPr>
              <w:spacing w:after="0"/>
              <w:jc w:val="both"/>
              <w:rPr>
                <w:rFonts w:ascii="Times New Roman" w:hAnsi="Times New Roman"/>
                <w:bCs/>
                <w:sz w:val="24"/>
                <w:szCs w:val="24"/>
              </w:rPr>
            </w:pPr>
            <w:r w:rsidRPr="003D428A">
              <w:rPr>
                <w:rFonts w:ascii="Times New Roman" w:hAnsi="Times New Roman"/>
                <w:bCs/>
                <w:sz w:val="24"/>
                <w:szCs w:val="24"/>
              </w:rPr>
              <w:t xml:space="preserve">Греческие клинические </w:t>
            </w:r>
            <w:proofErr w:type="spellStart"/>
            <w:r w:rsidRPr="003D428A">
              <w:rPr>
                <w:rFonts w:ascii="Times New Roman" w:hAnsi="Times New Roman"/>
                <w:bCs/>
                <w:sz w:val="24"/>
                <w:szCs w:val="24"/>
              </w:rPr>
              <w:t>терминоэлементы</w:t>
            </w:r>
            <w:proofErr w:type="spellEnd"/>
            <w:r w:rsidRPr="003D428A">
              <w:rPr>
                <w:rFonts w:ascii="Times New Roman" w:hAnsi="Times New Roman"/>
                <w:bCs/>
                <w:sz w:val="24"/>
                <w:szCs w:val="24"/>
              </w:rPr>
              <w:t>. Греко-латинские дублеты.</w:t>
            </w:r>
          </w:p>
        </w:tc>
        <w:tc>
          <w:tcPr>
            <w:tcW w:w="484" w:type="pct"/>
            <w:vMerge/>
            <w:vAlign w:val="center"/>
          </w:tcPr>
          <w:p w14:paraId="1C14ABD2"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601055ED"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7BAA0CCD" w14:textId="77777777" w:rsidTr="00B44CF7">
        <w:tc>
          <w:tcPr>
            <w:tcW w:w="775" w:type="pct"/>
            <w:gridSpan w:val="2"/>
            <w:vMerge/>
          </w:tcPr>
          <w:p w14:paraId="1509967A" w14:textId="77777777" w:rsidR="003B2241" w:rsidRPr="003D428A" w:rsidRDefault="003B2241" w:rsidP="00B44CF7">
            <w:pPr>
              <w:spacing w:after="0"/>
              <w:jc w:val="both"/>
              <w:rPr>
                <w:rFonts w:ascii="Times New Roman" w:hAnsi="Times New Roman"/>
                <w:b/>
                <w:bCs/>
                <w:sz w:val="24"/>
                <w:szCs w:val="24"/>
              </w:rPr>
            </w:pPr>
          </w:p>
        </w:tc>
        <w:tc>
          <w:tcPr>
            <w:tcW w:w="2712" w:type="pct"/>
          </w:tcPr>
          <w:p w14:paraId="2BDE7FCB"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 том числе практических занятий</w:t>
            </w:r>
          </w:p>
        </w:tc>
        <w:tc>
          <w:tcPr>
            <w:tcW w:w="484" w:type="pct"/>
            <w:vAlign w:val="center"/>
          </w:tcPr>
          <w:p w14:paraId="11D94E70"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tcPr>
          <w:p w14:paraId="58A2E14C"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67F99DC0" w14:textId="77777777" w:rsidTr="00B44CF7">
        <w:tc>
          <w:tcPr>
            <w:tcW w:w="775" w:type="pct"/>
            <w:gridSpan w:val="2"/>
            <w:vMerge/>
          </w:tcPr>
          <w:p w14:paraId="45BA1FC4" w14:textId="77777777" w:rsidR="003B2241" w:rsidRPr="003D428A" w:rsidRDefault="003B2241" w:rsidP="00B44CF7">
            <w:pPr>
              <w:spacing w:after="0"/>
              <w:jc w:val="both"/>
              <w:rPr>
                <w:rFonts w:ascii="Times New Roman" w:hAnsi="Times New Roman"/>
                <w:b/>
                <w:bCs/>
                <w:sz w:val="24"/>
                <w:szCs w:val="24"/>
              </w:rPr>
            </w:pPr>
          </w:p>
        </w:tc>
        <w:tc>
          <w:tcPr>
            <w:tcW w:w="2712" w:type="pct"/>
          </w:tcPr>
          <w:p w14:paraId="10616F75" w14:textId="77777777" w:rsidR="003B2241" w:rsidRPr="003D428A" w:rsidRDefault="003B2241" w:rsidP="00B44CF7">
            <w:pPr>
              <w:spacing w:after="0"/>
              <w:jc w:val="both"/>
              <w:rPr>
                <w:rFonts w:ascii="Times New Roman" w:hAnsi="Times New Roman"/>
                <w:b/>
                <w:bCs/>
                <w:sz w:val="24"/>
                <w:szCs w:val="24"/>
              </w:rPr>
            </w:pPr>
            <w:r w:rsidRPr="00BA66C7">
              <w:rPr>
                <w:rFonts w:ascii="Times New Roman" w:hAnsi="Times New Roman"/>
                <w:sz w:val="24"/>
                <w:szCs w:val="24"/>
              </w:rPr>
              <w:t>Практическое занятие 8</w:t>
            </w:r>
            <w:r w:rsidRPr="003D428A">
              <w:rPr>
                <w:rFonts w:ascii="Times New Roman" w:hAnsi="Times New Roman"/>
                <w:b/>
                <w:bCs/>
                <w:sz w:val="24"/>
                <w:szCs w:val="24"/>
              </w:rPr>
              <w:t xml:space="preserve"> </w:t>
            </w:r>
            <w:r w:rsidRPr="003D428A">
              <w:rPr>
                <w:rFonts w:ascii="Times New Roman" w:hAnsi="Times New Roman"/>
                <w:bCs/>
                <w:sz w:val="24"/>
                <w:szCs w:val="24"/>
              </w:rPr>
              <w:t>«Терминологическое словообразование».</w:t>
            </w:r>
          </w:p>
        </w:tc>
        <w:tc>
          <w:tcPr>
            <w:tcW w:w="484" w:type="pct"/>
            <w:vAlign w:val="center"/>
          </w:tcPr>
          <w:p w14:paraId="04FD9966"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0FF292E2" w14:textId="77777777" w:rsidR="003B2241" w:rsidRPr="003D428A" w:rsidRDefault="003B2241" w:rsidP="00B44CF7">
            <w:pPr>
              <w:spacing w:after="0"/>
              <w:jc w:val="center"/>
              <w:rPr>
                <w:rFonts w:ascii="Times New Roman" w:hAnsi="Times New Roman"/>
                <w:b/>
                <w:bCs/>
                <w:sz w:val="24"/>
                <w:szCs w:val="24"/>
              </w:rPr>
            </w:pPr>
          </w:p>
        </w:tc>
      </w:tr>
      <w:tr w:rsidR="003B2241" w:rsidRPr="003D428A" w14:paraId="0458DB07" w14:textId="77777777" w:rsidTr="00B44CF7">
        <w:tc>
          <w:tcPr>
            <w:tcW w:w="775" w:type="pct"/>
            <w:gridSpan w:val="2"/>
            <w:vMerge w:val="restart"/>
          </w:tcPr>
          <w:p w14:paraId="6E25AAAF" w14:textId="77777777" w:rsidR="003B2241" w:rsidRPr="002F3FA7" w:rsidRDefault="003B2241" w:rsidP="00B44CF7">
            <w:pPr>
              <w:spacing w:after="0"/>
              <w:rPr>
                <w:rFonts w:ascii="Times New Roman" w:hAnsi="Times New Roman"/>
                <w:bCs/>
                <w:sz w:val="24"/>
                <w:szCs w:val="24"/>
                <w:lang w:val="en-US"/>
              </w:rPr>
            </w:pPr>
            <w:r w:rsidRPr="003D428A">
              <w:rPr>
                <w:rFonts w:ascii="Times New Roman" w:hAnsi="Times New Roman"/>
                <w:b/>
                <w:bCs/>
                <w:sz w:val="24"/>
                <w:szCs w:val="24"/>
              </w:rPr>
              <w:t xml:space="preserve">Тема 4.2 </w:t>
            </w:r>
            <w:r w:rsidRPr="002F3FA7">
              <w:rPr>
                <w:rFonts w:ascii="Times New Roman" w:hAnsi="Times New Roman"/>
                <w:bCs/>
                <w:sz w:val="24"/>
                <w:szCs w:val="24"/>
              </w:rPr>
              <w:t>Клиническая терминология</w:t>
            </w:r>
          </w:p>
          <w:p w14:paraId="3611F6E8" w14:textId="77777777" w:rsidR="003B2241" w:rsidRPr="003D428A" w:rsidRDefault="003B2241" w:rsidP="00B44CF7">
            <w:pPr>
              <w:spacing w:after="0"/>
              <w:jc w:val="both"/>
              <w:rPr>
                <w:rFonts w:ascii="Times New Roman" w:hAnsi="Times New Roman"/>
                <w:b/>
                <w:bCs/>
                <w:sz w:val="24"/>
                <w:szCs w:val="24"/>
                <w:lang w:val="en-US"/>
              </w:rPr>
            </w:pPr>
          </w:p>
          <w:p w14:paraId="6A39FB85" w14:textId="77777777" w:rsidR="003B2241" w:rsidRPr="003D428A" w:rsidRDefault="003B2241" w:rsidP="00B44CF7">
            <w:pPr>
              <w:spacing w:after="0"/>
              <w:jc w:val="both"/>
              <w:rPr>
                <w:rFonts w:ascii="Times New Roman" w:hAnsi="Times New Roman"/>
                <w:b/>
                <w:bCs/>
                <w:sz w:val="24"/>
                <w:szCs w:val="24"/>
                <w:lang w:val="en-US"/>
              </w:rPr>
            </w:pPr>
          </w:p>
          <w:p w14:paraId="4D7303F8" w14:textId="77777777" w:rsidR="003B2241" w:rsidRPr="003D428A" w:rsidRDefault="003B2241" w:rsidP="00B44CF7">
            <w:pPr>
              <w:spacing w:after="0"/>
              <w:jc w:val="both"/>
              <w:rPr>
                <w:rFonts w:ascii="Times New Roman" w:hAnsi="Times New Roman"/>
                <w:b/>
                <w:bCs/>
                <w:sz w:val="24"/>
                <w:szCs w:val="24"/>
                <w:lang w:val="en-US"/>
              </w:rPr>
            </w:pPr>
          </w:p>
          <w:p w14:paraId="506C1516" w14:textId="77777777" w:rsidR="003B2241" w:rsidRPr="004E6AE9" w:rsidRDefault="003B2241" w:rsidP="00B44CF7">
            <w:pPr>
              <w:spacing w:after="0"/>
              <w:jc w:val="both"/>
              <w:rPr>
                <w:rFonts w:ascii="Times New Roman" w:hAnsi="Times New Roman"/>
                <w:b/>
                <w:bCs/>
                <w:sz w:val="24"/>
                <w:szCs w:val="24"/>
              </w:rPr>
            </w:pPr>
          </w:p>
        </w:tc>
        <w:tc>
          <w:tcPr>
            <w:tcW w:w="2712" w:type="pct"/>
          </w:tcPr>
          <w:p w14:paraId="5D71DE95"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 xml:space="preserve">Содержание учебного материала </w:t>
            </w:r>
          </w:p>
        </w:tc>
        <w:tc>
          <w:tcPr>
            <w:tcW w:w="484" w:type="pct"/>
            <w:vAlign w:val="center"/>
          </w:tcPr>
          <w:p w14:paraId="7474E20D"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vMerge w:val="restart"/>
          </w:tcPr>
          <w:p w14:paraId="43110A74" w14:textId="77777777" w:rsidR="003B2241" w:rsidRDefault="003B2241" w:rsidP="00B44CF7">
            <w:pPr>
              <w:spacing w:after="0"/>
              <w:jc w:val="center"/>
              <w:rPr>
                <w:rFonts w:ascii="Times New Roman" w:hAnsi="Times New Roman"/>
                <w:sz w:val="24"/>
                <w:szCs w:val="24"/>
              </w:rPr>
            </w:pPr>
            <w:r w:rsidRPr="003D428A">
              <w:rPr>
                <w:rFonts w:ascii="Times New Roman" w:hAnsi="Times New Roman"/>
                <w:sz w:val="24"/>
                <w:szCs w:val="24"/>
              </w:rPr>
              <w:t xml:space="preserve">ОК 01, </w:t>
            </w:r>
            <w:r>
              <w:rPr>
                <w:rFonts w:ascii="Times New Roman" w:hAnsi="Times New Roman"/>
                <w:sz w:val="24"/>
                <w:szCs w:val="24"/>
              </w:rPr>
              <w:t>ОК 02,</w:t>
            </w:r>
          </w:p>
          <w:p w14:paraId="7FCAD62F" w14:textId="77777777" w:rsidR="003B2241" w:rsidRDefault="003B2241" w:rsidP="00B44CF7">
            <w:pPr>
              <w:spacing w:after="0"/>
              <w:jc w:val="center"/>
              <w:rPr>
                <w:rFonts w:ascii="Times New Roman" w:hAnsi="Times New Roman"/>
                <w:sz w:val="24"/>
                <w:szCs w:val="24"/>
              </w:rPr>
            </w:pPr>
            <w:r>
              <w:rPr>
                <w:rFonts w:ascii="Times New Roman" w:hAnsi="Times New Roman"/>
                <w:sz w:val="24"/>
                <w:szCs w:val="24"/>
              </w:rPr>
              <w:t xml:space="preserve"> ОК 03, ОК 05,</w:t>
            </w:r>
          </w:p>
          <w:p w14:paraId="2387C54F"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 xml:space="preserve"> ОК 06, ОК 09</w:t>
            </w:r>
          </w:p>
          <w:p w14:paraId="2AA92178"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ПК 2.2, ПК 4.3</w:t>
            </w:r>
          </w:p>
          <w:p w14:paraId="3575D428" w14:textId="77777777" w:rsidR="003B2241" w:rsidRPr="003D428A" w:rsidRDefault="003B2241" w:rsidP="00B44CF7">
            <w:pPr>
              <w:spacing w:after="0"/>
              <w:jc w:val="center"/>
              <w:rPr>
                <w:rFonts w:ascii="Times New Roman" w:hAnsi="Times New Roman"/>
                <w:sz w:val="24"/>
                <w:szCs w:val="24"/>
              </w:rPr>
            </w:pPr>
            <w:r>
              <w:rPr>
                <w:rFonts w:ascii="Times New Roman" w:hAnsi="Times New Roman"/>
                <w:sz w:val="24"/>
                <w:szCs w:val="24"/>
              </w:rPr>
              <w:t>ЛР 11.</w:t>
            </w:r>
          </w:p>
        </w:tc>
      </w:tr>
      <w:tr w:rsidR="003B2241" w:rsidRPr="003D428A" w14:paraId="75D708A3" w14:textId="77777777" w:rsidTr="00B44CF7">
        <w:trPr>
          <w:trHeight w:val="912"/>
        </w:trPr>
        <w:tc>
          <w:tcPr>
            <w:tcW w:w="775" w:type="pct"/>
            <w:gridSpan w:val="2"/>
            <w:vMerge/>
          </w:tcPr>
          <w:p w14:paraId="5FD73C83" w14:textId="77777777" w:rsidR="003B2241" w:rsidRPr="003D428A" w:rsidRDefault="003B2241" w:rsidP="00B44CF7">
            <w:pPr>
              <w:spacing w:after="0"/>
              <w:jc w:val="both"/>
              <w:rPr>
                <w:rFonts w:ascii="Times New Roman" w:hAnsi="Times New Roman"/>
                <w:b/>
                <w:bCs/>
                <w:sz w:val="24"/>
                <w:szCs w:val="24"/>
              </w:rPr>
            </w:pPr>
          </w:p>
        </w:tc>
        <w:tc>
          <w:tcPr>
            <w:tcW w:w="2712" w:type="pct"/>
          </w:tcPr>
          <w:p w14:paraId="5F39446E" w14:textId="77777777" w:rsidR="003B2241" w:rsidRPr="003D428A" w:rsidRDefault="003B2241" w:rsidP="00B44CF7">
            <w:pPr>
              <w:numPr>
                <w:ilvl w:val="0"/>
                <w:numId w:val="20"/>
              </w:numPr>
              <w:spacing w:after="0"/>
              <w:jc w:val="both"/>
              <w:rPr>
                <w:rFonts w:ascii="Times New Roman" w:hAnsi="Times New Roman"/>
                <w:bCs/>
                <w:sz w:val="24"/>
                <w:szCs w:val="24"/>
              </w:rPr>
            </w:pPr>
            <w:r w:rsidRPr="003D428A">
              <w:rPr>
                <w:rFonts w:ascii="Times New Roman" w:hAnsi="Times New Roman"/>
                <w:bCs/>
                <w:sz w:val="24"/>
                <w:szCs w:val="24"/>
              </w:rPr>
              <w:t>Терминологическое словообразование. Особенности структуры клинических терминов. Суффиксы –</w:t>
            </w:r>
            <w:proofErr w:type="spellStart"/>
            <w:r w:rsidRPr="003D428A">
              <w:rPr>
                <w:rFonts w:ascii="Times New Roman" w:hAnsi="Times New Roman"/>
                <w:bCs/>
                <w:sz w:val="24"/>
                <w:szCs w:val="24"/>
                <w:lang w:val="en-US"/>
              </w:rPr>
              <w:t>oma</w:t>
            </w:r>
            <w:proofErr w:type="spellEnd"/>
            <w:r w:rsidRPr="003D428A">
              <w:rPr>
                <w:rFonts w:ascii="Times New Roman" w:hAnsi="Times New Roman"/>
                <w:bCs/>
                <w:sz w:val="24"/>
                <w:szCs w:val="24"/>
              </w:rPr>
              <w:t>, -</w:t>
            </w:r>
            <w:r w:rsidRPr="003D428A">
              <w:rPr>
                <w:rFonts w:ascii="Times New Roman" w:hAnsi="Times New Roman"/>
                <w:bCs/>
                <w:sz w:val="24"/>
                <w:szCs w:val="24"/>
                <w:lang w:val="en-US"/>
              </w:rPr>
              <w:t>it</w:t>
            </w:r>
            <w:r w:rsidRPr="003D428A">
              <w:rPr>
                <w:rFonts w:ascii="Times New Roman" w:hAnsi="Times New Roman"/>
                <w:bCs/>
                <w:sz w:val="24"/>
                <w:szCs w:val="24"/>
              </w:rPr>
              <w:t xml:space="preserve"> (</w:t>
            </w:r>
            <w:r w:rsidRPr="003D428A">
              <w:rPr>
                <w:rFonts w:ascii="Times New Roman" w:hAnsi="Times New Roman"/>
                <w:bCs/>
                <w:sz w:val="24"/>
                <w:szCs w:val="24"/>
                <w:lang w:val="en-US"/>
              </w:rPr>
              <w:t>is</w:t>
            </w:r>
            <w:r w:rsidRPr="003D428A">
              <w:rPr>
                <w:rFonts w:ascii="Times New Roman" w:hAnsi="Times New Roman"/>
                <w:bCs/>
                <w:sz w:val="24"/>
                <w:szCs w:val="24"/>
              </w:rPr>
              <w:t>), -</w:t>
            </w:r>
            <w:proofErr w:type="spellStart"/>
            <w:r w:rsidRPr="003D428A">
              <w:rPr>
                <w:rFonts w:ascii="Times New Roman" w:hAnsi="Times New Roman"/>
                <w:bCs/>
                <w:sz w:val="24"/>
                <w:szCs w:val="24"/>
                <w:lang w:val="en-US"/>
              </w:rPr>
              <w:t>ias</w:t>
            </w:r>
            <w:proofErr w:type="spellEnd"/>
            <w:r w:rsidRPr="003D428A">
              <w:rPr>
                <w:rFonts w:ascii="Times New Roman" w:hAnsi="Times New Roman"/>
                <w:bCs/>
                <w:sz w:val="24"/>
                <w:szCs w:val="24"/>
              </w:rPr>
              <w:t xml:space="preserve"> (</w:t>
            </w:r>
            <w:r w:rsidRPr="003D428A">
              <w:rPr>
                <w:rFonts w:ascii="Times New Roman" w:hAnsi="Times New Roman"/>
                <w:bCs/>
                <w:sz w:val="24"/>
                <w:szCs w:val="24"/>
                <w:lang w:val="en-US"/>
              </w:rPr>
              <w:t>is</w:t>
            </w:r>
            <w:r w:rsidRPr="003D428A">
              <w:rPr>
                <w:rFonts w:ascii="Times New Roman" w:hAnsi="Times New Roman"/>
                <w:bCs/>
                <w:sz w:val="24"/>
                <w:szCs w:val="24"/>
              </w:rPr>
              <w:t>), -</w:t>
            </w:r>
            <w:proofErr w:type="spellStart"/>
            <w:r w:rsidRPr="003D428A">
              <w:rPr>
                <w:rFonts w:ascii="Times New Roman" w:hAnsi="Times New Roman"/>
                <w:bCs/>
                <w:sz w:val="24"/>
                <w:szCs w:val="24"/>
                <w:lang w:val="en-US"/>
              </w:rPr>
              <w:t>os</w:t>
            </w:r>
            <w:proofErr w:type="spellEnd"/>
            <w:r w:rsidRPr="003D428A">
              <w:rPr>
                <w:rFonts w:ascii="Times New Roman" w:hAnsi="Times New Roman"/>
                <w:bCs/>
                <w:sz w:val="24"/>
                <w:szCs w:val="24"/>
              </w:rPr>
              <w:t xml:space="preserve"> (</w:t>
            </w:r>
            <w:r w:rsidRPr="003D428A">
              <w:rPr>
                <w:rFonts w:ascii="Times New Roman" w:hAnsi="Times New Roman"/>
                <w:bCs/>
                <w:sz w:val="24"/>
                <w:szCs w:val="24"/>
                <w:lang w:val="en-US"/>
              </w:rPr>
              <w:t>is</w:t>
            </w:r>
            <w:r w:rsidRPr="003D428A">
              <w:rPr>
                <w:rFonts w:ascii="Times New Roman" w:hAnsi="Times New Roman"/>
                <w:bCs/>
                <w:sz w:val="24"/>
                <w:szCs w:val="24"/>
              </w:rPr>
              <w:t>), -</w:t>
            </w:r>
            <w:r w:rsidRPr="003D428A">
              <w:rPr>
                <w:rFonts w:ascii="Times New Roman" w:hAnsi="Times New Roman"/>
                <w:bCs/>
                <w:sz w:val="24"/>
                <w:szCs w:val="24"/>
                <w:lang w:val="en-US"/>
              </w:rPr>
              <w:t>ism</w:t>
            </w:r>
            <w:r w:rsidRPr="003D428A">
              <w:rPr>
                <w:rFonts w:ascii="Times New Roman" w:hAnsi="Times New Roman"/>
                <w:bCs/>
                <w:sz w:val="24"/>
                <w:szCs w:val="24"/>
              </w:rPr>
              <w:t xml:space="preserve">- в клинической терминологии. </w:t>
            </w:r>
          </w:p>
        </w:tc>
        <w:tc>
          <w:tcPr>
            <w:tcW w:w="484" w:type="pct"/>
            <w:vMerge w:val="restart"/>
          </w:tcPr>
          <w:p w14:paraId="33031DCF" w14:textId="77777777" w:rsidR="003B2241" w:rsidRPr="003D428A" w:rsidRDefault="003B2241" w:rsidP="00B44CF7">
            <w:pPr>
              <w:spacing w:after="0"/>
              <w:jc w:val="center"/>
              <w:rPr>
                <w:rFonts w:ascii="Times New Roman" w:hAnsi="Times New Roman"/>
                <w:bCs/>
                <w:sz w:val="24"/>
                <w:szCs w:val="24"/>
              </w:rPr>
            </w:pPr>
            <w:r w:rsidRPr="003D428A">
              <w:rPr>
                <w:rFonts w:ascii="Times New Roman" w:hAnsi="Times New Roman"/>
                <w:bCs/>
                <w:sz w:val="24"/>
                <w:szCs w:val="24"/>
              </w:rPr>
              <w:t>2</w:t>
            </w:r>
          </w:p>
        </w:tc>
        <w:tc>
          <w:tcPr>
            <w:tcW w:w="1029" w:type="pct"/>
            <w:vMerge/>
          </w:tcPr>
          <w:p w14:paraId="199B4C9E" w14:textId="77777777" w:rsidR="003B2241" w:rsidRPr="003D428A" w:rsidRDefault="003B2241" w:rsidP="00B44CF7">
            <w:pPr>
              <w:spacing w:after="0"/>
              <w:jc w:val="both"/>
              <w:rPr>
                <w:rFonts w:ascii="Times New Roman" w:hAnsi="Times New Roman"/>
                <w:b/>
                <w:bCs/>
                <w:sz w:val="24"/>
                <w:szCs w:val="24"/>
              </w:rPr>
            </w:pPr>
          </w:p>
        </w:tc>
      </w:tr>
      <w:tr w:rsidR="003B2241" w:rsidRPr="003D428A" w14:paraId="015BE8E6" w14:textId="77777777" w:rsidTr="00B44CF7">
        <w:trPr>
          <w:trHeight w:val="324"/>
        </w:trPr>
        <w:tc>
          <w:tcPr>
            <w:tcW w:w="775" w:type="pct"/>
            <w:gridSpan w:val="2"/>
            <w:vMerge/>
          </w:tcPr>
          <w:p w14:paraId="55733ABE" w14:textId="77777777" w:rsidR="003B2241" w:rsidRPr="003D428A" w:rsidRDefault="003B2241" w:rsidP="00B44CF7">
            <w:pPr>
              <w:spacing w:after="0"/>
              <w:jc w:val="both"/>
              <w:rPr>
                <w:rFonts w:ascii="Times New Roman" w:hAnsi="Times New Roman"/>
                <w:b/>
                <w:bCs/>
                <w:sz w:val="24"/>
                <w:szCs w:val="24"/>
              </w:rPr>
            </w:pPr>
          </w:p>
        </w:tc>
        <w:tc>
          <w:tcPr>
            <w:tcW w:w="2712" w:type="pct"/>
          </w:tcPr>
          <w:p w14:paraId="40A169A8" w14:textId="77777777" w:rsidR="003B2241" w:rsidRPr="003D428A" w:rsidRDefault="003B2241" w:rsidP="00B44CF7">
            <w:pPr>
              <w:numPr>
                <w:ilvl w:val="0"/>
                <w:numId w:val="20"/>
              </w:numPr>
              <w:spacing w:after="0"/>
              <w:jc w:val="both"/>
              <w:rPr>
                <w:rFonts w:ascii="Times New Roman" w:hAnsi="Times New Roman"/>
                <w:bCs/>
                <w:sz w:val="24"/>
                <w:szCs w:val="24"/>
              </w:rPr>
            </w:pPr>
            <w:r w:rsidRPr="003D428A">
              <w:rPr>
                <w:rFonts w:ascii="Times New Roman" w:hAnsi="Times New Roman"/>
                <w:bCs/>
                <w:sz w:val="24"/>
                <w:szCs w:val="24"/>
              </w:rPr>
              <w:t>Греко-латинские дублеты, обозначающие части тела, органы, ткани.</w:t>
            </w:r>
          </w:p>
        </w:tc>
        <w:tc>
          <w:tcPr>
            <w:tcW w:w="484" w:type="pct"/>
            <w:vMerge/>
          </w:tcPr>
          <w:p w14:paraId="0B5F3BAF"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5F816065" w14:textId="77777777" w:rsidR="003B2241" w:rsidRPr="003D428A" w:rsidRDefault="003B2241" w:rsidP="00B44CF7">
            <w:pPr>
              <w:spacing w:after="0"/>
              <w:jc w:val="both"/>
              <w:rPr>
                <w:rFonts w:ascii="Times New Roman" w:hAnsi="Times New Roman"/>
                <w:b/>
                <w:bCs/>
                <w:sz w:val="24"/>
                <w:szCs w:val="24"/>
              </w:rPr>
            </w:pPr>
          </w:p>
        </w:tc>
      </w:tr>
      <w:tr w:rsidR="003B2241" w:rsidRPr="003D428A" w14:paraId="13CF277D" w14:textId="77777777" w:rsidTr="00B44CF7">
        <w:trPr>
          <w:trHeight w:val="660"/>
        </w:trPr>
        <w:tc>
          <w:tcPr>
            <w:tcW w:w="775" w:type="pct"/>
            <w:gridSpan w:val="2"/>
            <w:vMerge/>
          </w:tcPr>
          <w:p w14:paraId="3E0269BD" w14:textId="77777777" w:rsidR="003B2241" w:rsidRPr="003D428A" w:rsidRDefault="003B2241" w:rsidP="00B44CF7">
            <w:pPr>
              <w:spacing w:after="0"/>
              <w:jc w:val="both"/>
              <w:rPr>
                <w:rFonts w:ascii="Times New Roman" w:hAnsi="Times New Roman"/>
                <w:b/>
                <w:bCs/>
                <w:sz w:val="24"/>
                <w:szCs w:val="24"/>
              </w:rPr>
            </w:pPr>
          </w:p>
        </w:tc>
        <w:tc>
          <w:tcPr>
            <w:tcW w:w="2712" w:type="pct"/>
          </w:tcPr>
          <w:p w14:paraId="7D9F5B9D" w14:textId="77777777" w:rsidR="003B2241" w:rsidRPr="003D428A" w:rsidRDefault="003B2241" w:rsidP="00B44CF7">
            <w:pPr>
              <w:numPr>
                <w:ilvl w:val="0"/>
                <w:numId w:val="20"/>
              </w:numPr>
              <w:spacing w:after="0"/>
              <w:jc w:val="both"/>
              <w:rPr>
                <w:rFonts w:ascii="Times New Roman" w:hAnsi="Times New Roman"/>
                <w:bCs/>
                <w:sz w:val="24"/>
                <w:szCs w:val="24"/>
              </w:rPr>
            </w:pPr>
            <w:r w:rsidRPr="003D428A">
              <w:rPr>
                <w:rFonts w:ascii="Times New Roman" w:hAnsi="Times New Roman"/>
                <w:bCs/>
                <w:sz w:val="24"/>
                <w:szCs w:val="24"/>
              </w:rPr>
              <w:t xml:space="preserve">Анализ клинических терминов по </w:t>
            </w:r>
            <w:proofErr w:type="spellStart"/>
            <w:r w:rsidRPr="003D428A">
              <w:rPr>
                <w:rFonts w:ascii="Times New Roman" w:hAnsi="Times New Roman"/>
                <w:bCs/>
                <w:sz w:val="24"/>
                <w:szCs w:val="24"/>
              </w:rPr>
              <w:t>терминоэлементам</w:t>
            </w:r>
            <w:proofErr w:type="spellEnd"/>
            <w:r w:rsidRPr="003D428A">
              <w:rPr>
                <w:rFonts w:ascii="Times New Roman" w:hAnsi="Times New Roman"/>
                <w:bCs/>
                <w:sz w:val="24"/>
                <w:szCs w:val="24"/>
              </w:rPr>
              <w:t>, конструирование терминов в заданном значении.</w:t>
            </w:r>
          </w:p>
        </w:tc>
        <w:tc>
          <w:tcPr>
            <w:tcW w:w="484" w:type="pct"/>
            <w:vMerge/>
          </w:tcPr>
          <w:p w14:paraId="658A872D" w14:textId="77777777" w:rsidR="003B2241" w:rsidRPr="003D428A" w:rsidRDefault="003B2241" w:rsidP="00B44CF7">
            <w:pPr>
              <w:spacing w:after="0"/>
              <w:jc w:val="center"/>
              <w:rPr>
                <w:rFonts w:ascii="Times New Roman" w:hAnsi="Times New Roman"/>
                <w:bCs/>
                <w:sz w:val="24"/>
                <w:szCs w:val="24"/>
              </w:rPr>
            </w:pPr>
          </w:p>
        </w:tc>
        <w:tc>
          <w:tcPr>
            <w:tcW w:w="1029" w:type="pct"/>
            <w:vMerge/>
          </w:tcPr>
          <w:p w14:paraId="0E70ADFB" w14:textId="77777777" w:rsidR="003B2241" w:rsidRPr="003D428A" w:rsidRDefault="003B2241" w:rsidP="00B44CF7">
            <w:pPr>
              <w:spacing w:after="0"/>
              <w:jc w:val="both"/>
              <w:rPr>
                <w:rFonts w:ascii="Times New Roman" w:hAnsi="Times New Roman"/>
                <w:b/>
                <w:bCs/>
                <w:sz w:val="24"/>
                <w:szCs w:val="24"/>
              </w:rPr>
            </w:pPr>
          </w:p>
        </w:tc>
      </w:tr>
      <w:tr w:rsidR="003B2241" w:rsidRPr="003D428A" w14:paraId="479FEAF8" w14:textId="77777777" w:rsidTr="00B44CF7">
        <w:tc>
          <w:tcPr>
            <w:tcW w:w="3487" w:type="pct"/>
            <w:gridSpan w:val="3"/>
          </w:tcPr>
          <w:p w14:paraId="0D2AADD2" w14:textId="77777777" w:rsidR="003B2241" w:rsidRPr="003D428A" w:rsidRDefault="003B2241" w:rsidP="00B44CF7">
            <w:pPr>
              <w:spacing w:after="0"/>
              <w:jc w:val="both"/>
              <w:rPr>
                <w:rFonts w:ascii="Times New Roman" w:hAnsi="Times New Roman"/>
                <w:bCs/>
                <w:sz w:val="24"/>
                <w:szCs w:val="24"/>
              </w:rPr>
            </w:pPr>
            <w:r w:rsidRPr="003D428A">
              <w:rPr>
                <w:rFonts w:ascii="Times New Roman" w:hAnsi="Times New Roman"/>
                <w:b/>
                <w:bCs/>
                <w:sz w:val="24"/>
                <w:szCs w:val="24"/>
              </w:rPr>
              <w:t>Промежуточная аттестация в форме дифференцированного зачета</w:t>
            </w:r>
          </w:p>
        </w:tc>
        <w:tc>
          <w:tcPr>
            <w:tcW w:w="484" w:type="pct"/>
            <w:vAlign w:val="center"/>
          </w:tcPr>
          <w:p w14:paraId="395B08BD"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2</w:t>
            </w:r>
          </w:p>
        </w:tc>
        <w:tc>
          <w:tcPr>
            <w:tcW w:w="1029" w:type="pct"/>
          </w:tcPr>
          <w:p w14:paraId="746AFE05" w14:textId="77777777" w:rsidR="003B2241" w:rsidRPr="003D428A" w:rsidRDefault="003B2241" w:rsidP="00B44CF7">
            <w:pPr>
              <w:spacing w:after="0"/>
              <w:jc w:val="both"/>
              <w:rPr>
                <w:rFonts w:ascii="Times New Roman" w:hAnsi="Times New Roman"/>
                <w:b/>
                <w:bCs/>
                <w:sz w:val="24"/>
                <w:szCs w:val="24"/>
              </w:rPr>
            </w:pPr>
          </w:p>
        </w:tc>
      </w:tr>
      <w:tr w:rsidR="003B2241" w:rsidRPr="003D428A" w14:paraId="654E27FA" w14:textId="77777777" w:rsidTr="00B44CF7">
        <w:tc>
          <w:tcPr>
            <w:tcW w:w="3487" w:type="pct"/>
            <w:gridSpan w:val="3"/>
          </w:tcPr>
          <w:p w14:paraId="5D060E53" w14:textId="77777777" w:rsidR="003B2241" w:rsidRPr="003D428A" w:rsidRDefault="003B2241" w:rsidP="00B44CF7">
            <w:pPr>
              <w:spacing w:after="0"/>
              <w:jc w:val="both"/>
              <w:rPr>
                <w:rFonts w:ascii="Times New Roman" w:hAnsi="Times New Roman"/>
                <w:b/>
                <w:bCs/>
                <w:sz w:val="24"/>
                <w:szCs w:val="24"/>
              </w:rPr>
            </w:pPr>
            <w:r w:rsidRPr="003D428A">
              <w:rPr>
                <w:rFonts w:ascii="Times New Roman" w:hAnsi="Times New Roman"/>
                <w:b/>
                <w:bCs/>
                <w:sz w:val="24"/>
                <w:szCs w:val="24"/>
              </w:rPr>
              <w:t>Всего:</w:t>
            </w:r>
          </w:p>
        </w:tc>
        <w:tc>
          <w:tcPr>
            <w:tcW w:w="484" w:type="pct"/>
            <w:vAlign w:val="center"/>
          </w:tcPr>
          <w:p w14:paraId="4C606503" w14:textId="77777777" w:rsidR="003B2241" w:rsidRPr="003D428A" w:rsidRDefault="003B2241" w:rsidP="00B44CF7">
            <w:pPr>
              <w:spacing w:after="0"/>
              <w:jc w:val="center"/>
              <w:rPr>
                <w:rFonts w:ascii="Times New Roman" w:hAnsi="Times New Roman"/>
                <w:b/>
                <w:bCs/>
                <w:sz w:val="24"/>
                <w:szCs w:val="24"/>
              </w:rPr>
            </w:pPr>
            <w:r w:rsidRPr="003D428A">
              <w:rPr>
                <w:rFonts w:ascii="Times New Roman" w:hAnsi="Times New Roman"/>
                <w:b/>
                <w:bCs/>
                <w:sz w:val="24"/>
                <w:szCs w:val="24"/>
              </w:rPr>
              <w:t>36</w:t>
            </w:r>
          </w:p>
        </w:tc>
        <w:tc>
          <w:tcPr>
            <w:tcW w:w="1029" w:type="pct"/>
          </w:tcPr>
          <w:p w14:paraId="290FFC48" w14:textId="77777777" w:rsidR="003B2241" w:rsidRPr="003D428A" w:rsidRDefault="003B2241" w:rsidP="00B44CF7">
            <w:pPr>
              <w:spacing w:after="0"/>
              <w:jc w:val="both"/>
              <w:rPr>
                <w:rFonts w:ascii="Times New Roman" w:hAnsi="Times New Roman"/>
                <w:b/>
                <w:bCs/>
                <w:sz w:val="24"/>
                <w:szCs w:val="24"/>
              </w:rPr>
            </w:pPr>
          </w:p>
        </w:tc>
      </w:tr>
    </w:tbl>
    <w:p w14:paraId="2C61BC5E" w14:textId="77777777" w:rsidR="00B3592E" w:rsidRPr="009A1F40" w:rsidRDefault="00B3592E" w:rsidP="009322E3">
      <w:pPr>
        <w:spacing w:line="240" w:lineRule="auto"/>
        <w:ind w:firstLine="709"/>
        <w:rPr>
          <w:rFonts w:ascii="Times New Roman" w:hAnsi="Times New Roman"/>
          <w:b/>
          <w:bCs/>
          <w:sz w:val="24"/>
          <w:szCs w:val="24"/>
        </w:rPr>
      </w:pPr>
    </w:p>
    <w:p w14:paraId="2E4C3AD2" w14:textId="77777777" w:rsidR="00620547" w:rsidRPr="00B3592E" w:rsidRDefault="00620547" w:rsidP="009322E3">
      <w:pPr>
        <w:suppressAutoHyphens/>
        <w:spacing w:line="240" w:lineRule="auto"/>
        <w:jc w:val="both"/>
        <w:rPr>
          <w:rFonts w:ascii="Times New Roman" w:hAnsi="Times New Roman"/>
          <w:bCs/>
        </w:rPr>
        <w:sectPr w:rsidR="00620547" w:rsidRPr="00B3592E" w:rsidSect="004240DE">
          <w:pgSz w:w="16838" w:h="11906" w:orient="landscape"/>
          <w:pgMar w:top="1701" w:right="1134" w:bottom="851" w:left="1134" w:header="709" w:footer="709" w:gutter="0"/>
          <w:cols w:space="708"/>
          <w:docGrid w:linePitch="360"/>
        </w:sectPr>
      </w:pPr>
    </w:p>
    <w:p w14:paraId="2C012382" w14:textId="77777777" w:rsidR="007427A6" w:rsidRPr="00D37B15" w:rsidRDefault="007427A6" w:rsidP="00EE34CB">
      <w:pPr>
        <w:spacing w:line="240" w:lineRule="auto"/>
        <w:rPr>
          <w:rFonts w:ascii="Times New Roman" w:hAnsi="Times New Roman"/>
          <w:b/>
          <w:bCs/>
          <w:sz w:val="24"/>
          <w:szCs w:val="24"/>
        </w:rPr>
      </w:pPr>
    </w:p>
    <w:p w14:paraId="01AC0A5D" w14:textId="77777777" w:rsidR="00B3592E" w:rsidRPr="00D37B15" w:rsidRDefault="00B3592E" w:rsidP="00B3592E">
      <w:pPr>
        <w:spacing w:after="0"/>
        <w:ind w:firstLine="709"/>
        <w:jc w:val="center"/>
        <w:rPr>
          <w:rFonts w:ascii="Times New Roman" w:hAnsi="Times New Roman"/>
          <w:b/>
          <w:bCs/>
          <w:sz w:val="24"/>
          <w:szCs w:val="24"/>
        </w:rPr>
      </w:pPr>
      <w:r w:rsidRPr="00D37B15">
        <w:rPr>
          <w:rFonts w:ascii="Times New Roman" w:hAnsi="Times New Roman"/>
          <w:b/>
          <w:bCs/>
          <w:sz w:val="24"/>
          <w:szCs w:val="24"/>
        </w:rPr>
        <w:t>3. УСЛОВИЯ РЕАЛИЗАЦИИ УЧЕБНОЙ ДИСЦИПЛИНЫ</w:t>
      </w:r>
    </w:p>
    <w:p w14:paraId="762CD3BB" w14:textId="130CE6C7" w:rsidR="00D37B15" w:rsidRPr="00D37B15" w:rsidRDefault="00D37B15" w:rsidP="00D37B15">
      <w:pPr>
        <w:suppressAutoHyphens/>
        <w:spacing w:after="0" w:line="240" w:lineRule="auto"/>
        <w:ind w:firstLine="709"/>
        <w:jc w:val="both"/>
        <w:rPr>
          <w:rFonts w:ascii="Times New Roman" w:hAnsi="Times New Roman"/>
          <w:sz w:val="24"/>
          <w:szCs w:val="24"/>
          <w:lang w:eastAsia="en-US"/>
        </w:rPr>
      </w:pPr>
      <w:r w:rsidRPr="00D37B15">
        <w:rPr>
          <w:rFonts w:ascii="Times New Roman" w:hAnsi="Times New Roman"/>
          <w:bCs/>
          <w:sz w:val="24"/>
          <w:szCs w:val="24"/>
        </w:rPr>
        <w:t>3.1</w:t>
      </w:r>
      <w:r w:rsidRPr="00D37B15">
        <w:rPr>
          <w:rFonts w:ascii="Times New Roman" w:hAnsi="Times New Roman"/>
          <w:b/>
          <w:bCs/>
          <w:sz w:val="24"/>
          <w:szCs w:val="24"/>
        </w:rPr>
        <w:t>.</w:t>
      </w:r>
      <w:r w:rsidRPr="00D37B15">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 </w:t>
      </w:r>
      <w:r w:rsidRPr="00D37B15">
        <w:rPr>
          <w:rFonts w:ascii="Times New Roman" w:hAnsi="Times New Roman"/>
          <w:bCs/>
          <w:i/>
          <w:sz w:val="24"/>
          <w:szCs w:val="24"/>
        </w:rPr>
        <w:t>«</w:t>
      </w:r>
      <w:r w:rsidRPr="00D37B15">
        <w:rPr>
          <w:rFonts w:ascii="Times New Roman" w:hAnsi="Times New Roman"/>
          <w:bCs/>
          <w:sz w:val="24"/>
          <w:szCs w:val="24"/>
        </w:rPr>
        <w:t>Кабинет Фармакологии и латинского языка</w:t>
      </w:r>
      <w:r w:rsidRPr="00D37B15">
        <w:rPr>
          <w:rFonts w:ascii="Times New Roman" w:hAnsi="Times New Roman"/>
          <w:bCs/>
          <w:i/>
          <w:sz w:val="24"/>
          <w:szCs w:val="24"/>
        </w:rPr>
        <w:t>»</w:t>
      </w:r>
    </w:p>
    <w:p w14:paraId="30C3B4DB" w14:textId="70FE2526" w:rsidR="00D37B15" w:rsidRPr="00D37B15" w:rsidRDefault="00D37B15" w:rsidP="00D37B15">
      <w:pPr>
        <w:suppressAutoHyphens/>
        <w:spacing w:after="0" w:line="240" w:lineRule="auto"/>
        <w:ind w:firstLine="709"/>
        <w:jc w:val="both"/>
        <w:rPr>
          <w:rFonts w:ascii="Times New Roman" w:hAnsi="Times New Roman"/>
          <w:i/>
          <w:iCs/>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D37B15" w:rsidRPr="00544B83" w14:paraId="1DD288F5" w14:textId="77777777" w:rsidTr="00E74FDE">
        <w:tc>
          <w:tcPr>
            <w:tcW w:w="273" w:type="pct"/>
            <w:tcBorders>
              <w:top w:val="single" w:sz="4" w:space="0" w:color="auto"/>
              <w:left w:val="single" w:sz="4" w:space="0" w:color="auto"/>
              <w:bottom w:val="single" w:sz="4" w:space="0" w:color="auto"/>
              <w:right w:val="single" w:sz="4" w:space="0" w:color="auto"/>
            </w:tcBorders>
            <w:vAlign w:val="center"/>
            <w:hideMark/>
          </w:tcPr>
          <w:p w14:paraId="677D868D" w14:textId="77777777" w:rsidR="00D37B15" w:rsidRPr="00544B83" w:rsidRDefault="00D37B15" w:rsidP="00E74FD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559FB0EE" w14:textId="77777777" w:rsidR="00D37B15" w:rsidRPr="00544B83" w:rsidRDefault="00D37B15" w:rsidP="00E74FD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A536EE7" w14:textId="77777777" w:rsidR="00D37B15" w:rsidRPr="00544B83" w:rsidRDefault="00D37B15" w:rsidP="00E74FD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Техническое описание</w:t>
            </w:r>
          </w:p>
        </w:tc>
      </w:tr>
      <w:tr w:rsidR="00D37B15" w:rsidRPr="00544B83" w14:paraId="26AB1A82" w14:textId="77777777" w:rsidTr="00E74FD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0DCEE34" w14:textId="77777777" w:rsidR="00D37B15" w:rsidRPr="00544B83" w:rsidRDefault="00D37B15" w:rsidP="00E74FD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val="en-US" w:eastAsia="en-US"/>
              </w:rPr>
              <w:t>I</w:t>
            </w:r>
            <w:r w:rsidRPr="00544B83">
              <w:rPr>
                <w:rFonts w:ascii="Times New Roman" w:hAnsi="Times New Roman"/>
                <w:b/>
                <w:bCs/>
                <w:iCs/>
                <w:sz w:val="24"/>
                <w:szCs w:val="28"/>
                <w:lang w:eastAsia="en-US"/>
              </w:rPr>
              <w:t xml:space="preserve"> Специализированная мебель и системы хранения</w:t>
            </w:r>
          </w:p>
        </w:tc>
      </w:tr>
      <w:tr w:rsidR="00D37B15" w:rsidRPr="00544B83" w14:paraId="529A5B06" w14:textId="77777777" w:rsidTr="00E74FD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D24A9FF" w14:textId="77777777" w:rsidR="00D37B15" w:rsidRPr="00544B83" w:rsidRDefault="00D37B15" w:rsidP="00E74FD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eastAsia="en-US"/>
              </w:rPr>
              <w:t>Основное оборудование</w:t>
            </w:r>
          </w:p>
        </w:tc>
      </w:tr>
      <w:tr w:rsidR="00D37B15" w:rsidRPr="00544B83" w14:paraId="6E29540B"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06A2E8A6"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2C3D843"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E4C3F69"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Стол/стул/парта ученические</w:t>
            </w:r>
          </w:p>
        </w:tc>
      </w:tr>
      <w:tr w:rsidR="00D37B15" w:rsidRPr="00544B83" w14:paraId="27E52169"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428A0CFA"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4520AAB6"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141E46F"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w:t>
            </w:r>
          </w:p>
        </w:tc>
      </w:tr>
      <w:tr w:rsidR="00D37B15" w:rsidRPr="00544B83" w14:paraId="57FEB0BC"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1C3F7DA2"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4AC36414" w14:textId="77777777" w:rsidR="00D37B15" w:rsidRPr="00544B83" w:rsidRDefault="00D37B15" w:rsidP="00E74FDE">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4E31DE5"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Шкаф для хранения</w:t>
            </w:r>
          </w:p>
        </w:tc>
      </w:tr>
      <w:tr w:rsidR="00D37B15" w:rsidRPr="00544B83" w14:paraId="7D979BF6" w14:textId="77777777" w:rsidTr="00E74FDE">
        <w:tc>
          <w:tcPr>
            <w:tcW w:w="5000" w:type="pct"/>
            <w:gridSpan w:val="3"/>
            <w:tcBorders>
              <w:top w:val="single" w:sz="4" w:space="0" w:color="auto"/>
              <w:left w:val="single" w:sz="4" w:space="0" w:color="auto"/>
              <w:bottom w:val="single" w:sz="4" w:space="0" w:color="auto"/>
              <w:right w:val="single" w:sz="4" w:space="0" w:color="auto"/>
            </w:tcBorders>
            <w:hideMark/>
          </w:tcPr>
          <w:p w14:paraId="60CEEE44"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 xml:space="preserve">Дополнительное оборудование </w:t>
            </w:r>
          </w:p>
        </w:tc>
      </w:tr>
      <w:tr w:rsidR="00D37B15" w:rsidRPr="00544B83" w14:paraId="7690163A"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3C4736D6"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30F7CFF"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543B0087"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Меловая</w:t>
            </w:r>
          </w:p>
        </w:tc>
      </w:tr>
      <w:tr w:rsidR="00D37B15" w:rsidRPr="00544B83" w14:paraId="0BF13E5B" w14:textId="77777777" w:rsidTr="00E74FDE">
        <w:tc>
          <w:tcPr>
            <w:tcW w:w="5000" w:type="pct"/>
            <w:gridSpan w:val="3"/>
            <w:tcBorders>
              <w:top w:val="single" w:sz="4" w:space="0" w:color="auto"/>
              <w:left w:val="single" w:sz="4" w:space="0" w:color="auto"/>
              <w:bottom w:val="single" w:sz="4" w:space="0" w:color="auto"/>
              <w:right w:val="single" w:sz="4" w:space="0" w:color="auto"/>
            </w:tcBorders>
            <w:hideMark/>
          </w:tcPr>
          <w:p w14:paraId="10B1B173"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val="en-US" w:eastAsia="en-US"/>
              </w:rPr>
              <w:t xml:space="preserve">II </w:t>
            </w:r>
            <w:r w:rsidRPr="00544B83">
              <w:rPr>
                <w:rFonts w:ascii="Times New Roman" w:hAnsi="Times New Roman"/>
                <w:b/>
                <w:bCs/>
                <w:iCs/>
                <w:sz w:val="24"/>
                <w:szCs w:val="28"/>
                <w:lang w:eastAsia="en-US"/>
              </w:rPr>
              <w:t>Технические средства</w:t>
            </w:r>
          </w:p>
        </w:tc>
      </w:tr>
      <w:tr w:rsidR="00D37B15" w:rsidRPr="00544B83" w14:paraId="18EB6DDA" w14:textId="77777777" w:rsidTr="00E74FDE">
        <w:tc>
          <w:tcPr>
            <w:tcW w:w="5000" w:type="pct"/>
            <w:gridSpan w:val="3"/>
            <w:tcBorders>
              <w:top w:val="single" w:sz="4" w:space="0" w:color="auto"/>
              <w:left w:val="single" w:sz="4" w:space="0" w:color="auto"/>
              <w:bottom w:val="single" w:sz="4" w:space="0" w:color="auto"/>
              <w:right w:val="single" w:sz="4" w:space="0" w:color="auto"/>
            </w:tcBorders>
            <w:hideMark/>
          </w:tcPr>
          <w:p w14:paraId="40F1D7AA"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Основное оборудование</w:t>
            </w:r>
            <w:r w:rsidRPr="00544B83">
              <w:rPr>
                <w:rFonts w:ascii="Times New Roman" w:hAnsi="Times New Roman"/>
                <w:i/>
                <w:color w:val="FF0000"/>
                <w:sz w:val="24"/>
                <w:szCs w:val="28"/>
                <w:lang w:eastAsia="en-US"/>
              </w:rPr>
              <w:t xml:space="preserve"> </w:t>
            </w:r>
          </w:p>
        </w:tc>
      </w:tr>
      <w:tr w:rsidR="00D37B15" w:rsidRPr="00544B83" w14:paraId="6760BEEA"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1AE1F68D"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9BC3518" w14:textId="64F00A27" w:rsidR="00D37B15" w:rsidRPr="00544B83" w:rsidRDefault="00C06B4D" w:rsidP="00C06B4D">
            <w:pPr>
              <w:snapToGrid w:val="0"/>
              <w:spacing w:after="0" w:line="240" w:lineRule="auto"/>
              <w:rPr>
                <w:rFonts w:ascii="Times New Roman" w:hAnsi="Times New Roman"/>
                <w:iCs/>
                <w:sz w:val="24"/>
                <w:szCs w:val="28"/>
                <w:lang w:eastAsia="en-US"/>
              </w:rPr>
            </w:pPr>
            <w:r>
              <w:rPr>
                <w:rFonts w:ascii="Times New Roman" w:hAnsi="Times New Roman"/>
                <w:bCs/>
                <w:iCs/>
                <w:sz w:val="24"/>
                <w:szCs w:val="24"/>
              </w:rPr>
              <w:t>К</w:t>
            </w:r>
            <w:r w:rsidRPr="00615A90">
              <w:rPr>
                <w:rFonts w:ascii="Times New Roman" w:hAnsi="Times New Roman"/>
                <w:bCs/>
                <w:iCs/>
                <w:sz w:val="24"/>
                <w:szCs w:val="24"/>
              </w:rPr>
              <w:t>омпьютер</w:t>
            </w:r>
            <w:r>
              <w:rPr>
                <w:rFonts w:ascii="Times New Roman" w:hAnsi="Times New Roman"/>
                <w:bCs/>
                <w:iCs/>
                <w:sz w:val="24"/>
                <w:szCs w:val="24"/>
              </w:rPr>
              <w:t xml:space="preserve"> (н</w:t>
            </w:r>
            <w:r w:rsidR="00D37B15" w:rsidRPr="00544B83">
              <w:rPr>
                <w:rFonts w:ascii="Times New Roman" w:hAnsi="Times New Roman"/>
                <w:bCs/>
                <w:iCs/>
                <w:sz w:val="24"/>
                <w:szCs w:val="24"/>
              </w:rPr>
              <w:t>оутбук</w:t>
            </w:r>
            <w:r>
              <w:rPr>
                <w:rFonts w:ascii="Times New Roman" w:hAnsi="Times New Roman"/>
                <w:bCs/>
                <w:iCs/>
                <w:sz w:val="24"/>
                <w:szCs w:val="24"/>
              </w:rPr>
              <w:t>)</w:t>
            </w:r>
            <w:r w:rsidR="00D37B15" w:rsidRPr="00544B83">
              <w:rPr>
                <w:rFonts w:ascii="Times New Roman" w:hAnsi="Times New Roman"/>
                <w:bCs/>
                <w:iCs/>
                <w:sz w:val="24"/>
                <w:szCs w:val="24"/>
              </w:rPr>
              <w:t xml:space="preserve">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744DCA8F" w14:textId="668C8CF0" w:rsidR="00D37B15" w:rsidRPr="00544B83" w:rsidRDefault="00C06B4D" w:rsidP="00E74FDE">
            <w:pPr>
              <w:snapToGrid w:val="0"/>
              <w:spacing w:after="0" w:line="240" w:lineRule="auto"/>
              <w:rPr>
                <w:rFonts w:ascii="Times New Roman" w:hAnsi="Times New Roman"/>
                <w:iCs/>
                <w:sz w:val="24"/>
                <w:szCs w:val="28"/>
                <w:lang w:eastAsia="en-US"/>
              </w:rPr>
            </w:pPr>
            <w:r>
              <w:rPr>
                <w:rFonts w:ascii="Times New Roman" w:hAnsi="Times New Roman"/>
                <w:bCs/>
                <w:iCs/>
                <w:sz w:val="24"/>
                <w:szCs w:val="24"/>
              </w:rPr>
              <w:t>К</w:t>
            </w:r>
            <w:r w:rsidRPr="00615A90">
              <w:rPr>
                <w:rFonts w:ascii="Times New Roman" w:hAnsi="Times New Roman"/>
                <w:bCs/>
                <w:iCs/>
                <w:sz w:val="24"/>
                <w:szCs w:val="24"/>
              </w:rPr>
              <w:t>омпьютер</w:t>
            </w:r>
            <w:r>
              <w:rPr>
                <w:rFonts w:ascii="Times New Roman" w:hAnsi="Times New Roman"/>
                <w:bCs/>
                <w:iCs/>
                <w:sz w:val="24"/>
                <w:szCs w:val="24"/>
              </w:rPr>
              <w:t xml:space="preserve"> (н</w:t>
            </w:r>
            <w:r w:rsidRPr="00544B83">
              <w:rPr>
                <w:rFonts w:ascii="Times New Roman" w:hAnsi="Times New Roman"/>
                <w:bCs/>
                <w:iCs/>
                <w:sz w:val="24"/>
                <w:szCs w:val="24"/>
              </w:rPr>
              <w:t>оутбук</w:t>
            </w:r>
            <w:r>
              <w:rPr>
                <w:rFonts w:ascii="Times New Roman" w:hAnsi="Times New Roman"/>
                <w:bCs/>
                <w:iCs/>
                <w:sz w:val="24"/>
                <w:szCs w:val="24"/>
              </w:rPr>
              <w:t>)</w:t>
            </w:r>
            <w:r w:rsidR="00D37B15" w:rsidRPr="00544B83">
              <w:rPr>
                <w:rFonts w:ascii="Times New Roman" w:hAnsi="Times New Roman"/>
                <w:iCs/>
                <w:sz w:val="24"/>
                <w:szCs w:val="28"/>
                <w:lang w:eastAsia="en-US"/>
              </w:rPr>
              <w:t xml:space="preserve"> с лицензионным программным обеспечением</w:t>
            </w:r>
          </w:p>
        </w:tc>
      </w:tr>
      <w:tr w:rsidR="00D37B15" w:rsidRPr="00544B83" w14:paraId="4948C0F2"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058917AA"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775D8383"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598B1F9D"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Телевизор</w:t>
            </w:r>
          </w:p>
        </w:tc>
      </w:tr>
      <w:tr w:rsidR="00D37B15" w:rsidRPr="00544B83" w14:paraId="47B21553" w14:textId="77777777" w:rsidTr="00E74FDE">
        <w:tc>
          <w:tcPr>
            <w:tcW w:w="5000" w:type="pct"/>
            <w:gridSpan w:val="3"/>
            <w:tcBorders>
              <w:top w:val="single" w:sz="4" w:space="0" w:color="auto"/>
              <w:left w:val="single" w:sz="4" w:space="0" w:color="auto"/>
              <w:bottom w:val="single" w:sz="4" w:space="0" w:color="auto"/>
              <w:right w:val="single" w:sz="4" w:space="0" w:color="auto"/>
            </w:tcBorders>
            <w:hideMark/>
          </w:tcPr>
          <w:p w14:paraId="071EE7DF" w14:textId="77777777" w:rsidR="00D37B15" w:rsidRPr="00544B83" w:rsidRDefault="00D37B15" w:rsidP="00E74FDE">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val="en-US" w:eastAsia="en-US"/>
              </w:rPr>
              <w:t>III</w:t>
            </w:r>
            <w:r w:rsidRPr="00544B83">
              <w:rPr>
                <w:rFonts w:ascii="Times New Roman" w:hAnsi="Times New Roman"/>
                <w:b/>
                <w:bCs/>
                <w:iCs/>
                <w:sz w:val="24"/>
                <w:szCs w:val="28"/>
                <w:lang w:eastAsia="en-US"/>
              </w:rPr>
              <w:t xml:space="preserve"> Демонстрационные учебно-наглядные пособия</w:t>
            </w:r>
          </w:p>
        </w:tc>
      </w:tr>
      <w:tr w:rsidR="00D37B15" w:rsidRPr="00544B83" w14:paraId="2657A3BF" w14:textId="77777777" w:rsidTr="00E74FDE">
        <w:tc>
          <w:tcPr>
            <w:tcW w:w="5000" w:type="pct"/>
            <w:gridSpan w:val="3"/>
            <w:tcBorders>
              <w:top w:val="single" w:sz="4" w:space="0" w:color="auto"/>
              <w:left w:val="single" w:sz="4" w:space="0" w:color="auto"/>
              <w:bottom w:val="single" w:sz="4" w:space="0" w:color="auto"/>
              <w:right w:val="single" w:sz="4" w:space="0" w:color="auto"/>
            </w:tcBorders>
            <w:hideMark/>
          </w:tcPr>
          <w:p w14:paraId="15E8FDA7" w14:textId="77777777" w:rsidR="00D37B15" w:rsidRPr="00544B83" w:rsidRDefault="00D37B15" w:rsidP="00E74FDE">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eastAsia="en-US"/>
              </w:rPr>
              <w:t xml:space="preserve">Основное оборудование </w:t>
            </w:r>
          </w:p>
        </w:tc>
      </w:tr>
      <w:tr w:rsidR="00D37B15" w:rsidRPr="00544B83" w14:paraId="54AB1DDB" w14:textId="77777777" w:rsidTr="00E74FDE">
        <w:tc>
          <w:tcPr>
            <w:tcW w:w="273" w:type="pct"/>
            <w:tcBorders>
              <w:top w:val="single" w:sz="4" w:space="0" w:color="auto"/>
              <w:left w:val="single" w:sz="4" w:space="0" w:color="auto"/>
              <w:bottom w:val="single" w:sz="4" w:space="0" w:color="auto"/>
              <w:right w:val="single" w:sz="4" w:space="0" w:color="auto"/>
            </w:tcBorders>
            <w:hideMark/>
          </w:tcPr>
          <w:p w14:paraId="0B319315" w14:textId="77777777" w:rsidR="00D37B15" w:rsidRPr="00544B83" w:rsidRDefault="00D37B15" w:rsidP="00E74FD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7E4450E" w14:textId="77777777" w:rsidR="00D37B15" w:rsidRPr="00544B83" w:rsidRDefault="00D37B15" w:rsidP="00E74FDE">
            <w:pPr>
              <w:snapToGrid w:val="0"/>
              <w:spacing w:after="0" w:line="240" w:lineRule="auto"/>
              <w:rPr>
                <w:rFonts w:ascii="Times New Roman" w:hAnsi="Times New Roman"/>
                <w:i/>
                <w:sz w:val="24"/>
                <w:szCs w:val="28"/>
                <w:lang w:eastAsia="en-US"/>
              </w:rPr>
            </w:pPr>
            <w:r w:rsidRPr="00544B83">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B39D4F2" w14:textId="451156EE" w:rsidR="00D37B15" w:rsidRPr="00544B83" w:rsidRDefault="00C06B4D" w:rsidP="00E74FDE">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Плакаты</w:t>
            </w:r>
          </w:p>
        </w:tc>
      </w:tr>
    </w:tbl>
    <w:p w14:paraId="72C51738" w14:textId="77777777" w:rsidR="00B3592E" w:rsidRPr="00B02222" w:rsidRDefault="00B3592E" w:rsidP="00B3592E">
      <w:pPr>
        <w:suppressAutoHyphens/>
        <w:autoSpaceDE w:val="0"/>
        <w:autoSpaceDN w:val="0"/>
        <w:adjustRightInd w:val="0"/>
        <w:spacing w:after="0"/>
        <w:ind w:firstLine="709"/>
        <w:jc w:val="both"/>
        <w:rPr>
          <w:rFonts w:ascii="Times New Roman" w:hAnsi="Times New Roman"/>
          <w:color w:val="FF0000"/>
          <w:sz w:val="24"/>
          <w:szCs w:val="24"/>
          <w:lang w:eastAsia="en-US"/>
        </w:rPr>
      </w:pPr>
    </w:p>
    <w:p w14:paraId="0E18AB18" w14:textId="77777777" w:rsidR="00B3592E" w:rsidRPr="00AE2A83" w:rsidRDefault="00B3592E" w:rsidP="00B3592E">
      <w:pPr>
        <w:suppressAutoHyphens/>
        <w:spacing w:after="0"/>
        <w:ind w:firstLine="709"/>
        <w:jc w:val="both"/>
        <w:rPr>
          <w:rFonts w:ascii="Times New Roman" w:hAnsi="Times New Roman"/>
          <w:b/>
          <w:bCs/>
          <w:sz w:val="24"/>
          <w:szCs w:val="24"/>
        </w:rPr>
      </w:pPr>
      <w:r w:rsidRPr="00AE2A83">
        <w:rPr>
          <w:rFonts w:ascii="Times New Roman" w:hAnsi="Times New Roman"/>
          <w:b/>
          <w:bCs/>
          <w:sz w:val="24"/>
          <w:szCs w:val="24"/>
        </w:rPr>
        <w:t>3.2. Информационное обеспечение реализации программы</w:t>
      </w:r>
    </w:p>
    <w:p w14:paraId="636872FC" w14:textId="77777777" w:rsidR="00B3592E" w:rsidRDefault="00B3592E" w:rsidP="00B3592E">
      <w:pPr>
        <w:suppressAutoHyphens/>
        <w:spacing w:after="0"/>
        <w:ind w:firstLine="709"/>
        <w:jc w:val="both"/>
        <w:rPr>
          <w:rFonts w:ascii="Times New Roman" w:hAnsi="Times New Roman"/>
          <w:bCs/>
          <w:sz w:val="24"/>
          <w:szCs w:val="24"/>
        </w:rPr>
      </w:pPr>
      <w:r w:rsidRPr="00AE2A83">
        <w:rPr>
          <w:rFonts w:ascii="Times New Roman" w:hAnsi="Times New Roman"/>
          <w:bCs/>
          <w:sz w:val="24"/>
          <w:szCs w:val="24"/>
        </w:rPr>
        <w:t>Для реализации программы библиотечный фонд образовательной организации должен иметь п</w:t>
      </w:r>
      <w:r w:rsidRPr="00AE2A83">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E2A83">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7A2D14" w14:textId="77777777" w:rsidR="00554C8D" w:rsidRDefault="00554C8D" w:rsidP="00B3592E">
      <w:pPr>
        <w:suppressAutoHyphens/>
        <w:spacing w:after="0"/>
        <w:ind w:firstLine="709"/>
        <w:jc w:val="both"/>
        <w:rPr>
          <w:rFonts w:ascii="Times New Roman" w:hAnsi="Times New Roman"/>
          <w:bCs/>
          <w:sz w:val="24"/>
          <w:szCs w:val="24"/>
        </w:rPr>
      </w:pPr>
    </w:p>
    <w:p w14:paraId="04D6E56B" w14:textId="77777777" w:rsidR="00AE2A83" w:rsidRPr="00AE2A83" w:rsidRDefault="00AE2A83" w:rsidP="00AE2A83">
      <w:pPr>
        <w:suppressAutoHyphens/>
        <w:spacing w:after="0" w:line="240" w:lineRule="auto"/>
        <w:ind w:firstLine="709"/>
        <w:jc w:val="both"/>
        <w:rPr>
          <w:rFonts w:ascii="Times New Roman" w:hAnsi="Times New Roman"/>
          <w:b/>
          <w:sz w:val="24"/>
          <w:szCs w:val="24"/>
        </w:rPr>
      </w:pPr>
      <w:r w:rsidRPr="00AE2A83">
        <w:rPr>
          <w:rFonts w:ascii="Times New Roman" w:hAnsi="Times New Roman"/>
          <w:b/>
          <w:sz w:val="24"/>
          <w:szCs w:val="24"/>
        </w:rPr>
        <w:t>3.2.1. Основные печатные издания</w:t>
      </w:r>
    </w:p>
    <w:p w14:paraId="7436B346" w14:textId="2C611B33"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1.</w:t>
      </w:r>
      <w:r w:rsidRPr="00554C8D">
        <w:rPr>
          <w:rFonts w:ascii="Times New Roman" w:hAnsi="Times New Roman"/>
          <w:bCs/>
          <w:sz w:val="24"/>
          <w:szCs w:val="24"/>
        </w:rPr>
        <w:tab/>
        <w:t>Городкова, Ю.И. Латинский язык (для медицинских и фармацевтических колледжей и училищ): учебник / Ю.И. Городкова, 27-е изд., стер.  — М.: КНОРУС, 2018. - 260 с.</w:t>
      </w:r>
    </w:p>
    <w:p w14:paraId="71886948"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2.</w:t>
      </w:r>
      <w:r w:rsidRPr="00554C8D">
        <w:rPr>
          <w:rFonts w:ascii="Times New Roman" w:hAnsi="Times New Roman"/>
          <w:bCs/>
          <w:sz w:val="24"/>
          <w:szCs w:val="24"/>
        </w:rPr>
        <w:tab/>
        <w:t xml:space="preserve">Емельянова, Л.М. Основы латинского языка с медицинской терминологией: упражнения и лексические минимумы: учебное пособие для СПО/Л.М. Емельянова, </w:t>
      </w:r>
      <w:proofErr w:type="spellStart"/>
      <w:r w:rsidRPr="00554C8D">
        <w:rPr>
          <w:rFonts w:ascii="Times New Roman" w:hAnsi="Times New Roman"/>
          <w:bCs/>
          <w:sz w:val="24"/>
          <w:szCs w:val="24"/>
        </w:rPr>
        <w:t>А.В.Туровский</w:t>
      </w:r>
      <w:proofErr w:type="spellEnd"/>
      <w:r w:rsidRPr="00554C8D">
        <w:rPr>
          <w:rFonts w:ascii="Times New Roman" w:hAnsi="Times New Roman"/>
          <w:bCs/>
          <w:sz w:val="24"/>
          <w:szCs w:val="24"/>
        </w:rPr>
        <w:t>.  – СПб: Лань, - 2021. – 140с.</w:t>
      </w:r>
    </w:p>
    <w:p w14:paraId="193BDBE1"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3.</w:t>
      </w:r>
      <w:r w:rsidRPr="00554C8D">
        <w:rPr>
          <w:rFonts w:ascii="Times New Roman" w:hAnsi="Times New Roman"/>
          <w:bCs/>
          <w:sz w:val="24"/>
          <w:szCs w:val="24"/>
        </w:rPr>
        <w:tab/>
      </w:r>
      <w:proofErr w:type="spellStart"/>
      <w:r w:rsidRPr="00554C8D">
        <w:rPr>
          <w:rFonts w:ascii="Times New Roman" w:hAnsi="Times New Roman"/>
          <w:bCs/>
          <w:sz w:val="24"/>
          <w:szCs w:val="24"/>
        </w:rPr>
        <w:t>Марцелли</w:t>
      </w:r>
      <w:proofErr w:type="spellEnd"/>
      <w:r w:rsidRPr="00554C8D">
        <w:rPr>
          <w:rFonts w:ascii="Times New Roman" w:hAnsi="Times New Roman"/>
          <w:bCs/>
          <w:sz w:val="24"/>
          <w:szCs w:val="24"/>
        </w:rPr>
        <w:t xml:space="preserve"> А. А. Латинский язык и основы медицинской терминологии: учебное пособие для СПО/ </w:t>
      </w:r>
      <w:proofErr w:type="spellStart"/>
      <w:r w:rsidRPr="00554C8D">
        <w:rPr>
          <w:rFonts w:ascii="Times New Roman" w:hAnsi="Times New Roman"/>
          <w:bCs/>
          <w:sz w:val="24"/>
          <w:szCs w:val="24"/>
        </w:rPr>
        <w:t>А.А.Марцелли</w:t>
      </w:r>
      <w:proofErr w:type="spellEnd"/>
      <w:r w:rsidRPr="00554C8D">
        <w:rPr>
          <w:rFonts w:ascii="Times New Roman" w:hAnsi="Times New Roman"/>
          <w:bCs/>
          <w:sz w:val="24"/>
          <w:szCs w:val="24"/>
        </w:rPr>
        <w:t xml:space="preserve"> - </w:t>
      </w:r>
      <w:proofErr w:type="spellStart"/>
      <w:r w:rsidRPr="00554C8D">
        <w:rPr>
          <w:rFonts w:ascii="Times New Roman" w:hAnsi="Times New Roman"/>
          <w:bCs/>
          <w:sz w:val="24"/>
          <w:szCs w:val="24"/>
        </w:rPr>
        <w:t>Ростов</w:t>
      </w:r>
      <w:proofErr w:type="spellEnd"/>
      <w:r w:rsidRPr="00554C8D">
        <w:rPr>
          <w:rFonts w:ascii="Times New Roman" w:hAnsi="Times New Roman"/>
          <w:bCs/>
          <w:sz w:val="24"/>
          <w:szCs w:val="24"/>
        </w:rPr>
        <w:t xml:space="preserve"> н/Д: Феникс, 2020. – 382 с. </w:t>
      </w:r>
    </w:p>
    <w:p w14:paraId="7B6DBA8A" w14:textId="286F0FCC" w:rsidR="00AE2A83" w:rsidRPr="00AE2A83" w:rsidRDefault="00554C8D" w:rsidP="00554C8D">
      <w:pPr>
        <w:spacing w:after="0" w:line="240" w:lineRule="auto"/>
        <w:ind w:firstLine="709"/>
        <w:contextualSpacing/>
        <w:jc w:val="both"/>
        <w:rPr>
          <w:rFonts w:ascii="Times New Roman" w:hAnsi="Times New Roman"/>
          <w:b/>
          <w:sz w:val="24"/>
          <w:szCs w:val="24"/>
        </w:rPr>
      </w:pPr>
      <w:r w:rsidRPr="00554C8D">
        <w:rPr>
          <w:rFonts w:ascii="Times New Roman" w:hAnsi="Times New Roman"/>
          <w:bCs/>
          <w:sz w:val="24"/>
          <w:szCs w:val="24"/>
        </w:rPr>
        <w:t>4.</w:t>
      </w:r>
      <w:r w:rsidRPr="00554C8D">
        <w:rPr>
          <w:rFonts w:ascii="Times New Roman" w:hAnsi="Times New Roman"/>
          <w:bCs/>
          <w:sz w:val="24"/>
          <w:szCs w:val="24"/>
        </w:rPr>
        <w:tab/>
        <w:t xml:space="preserve">Панасенко, Ю.Ф. Основы латинского языка с медицинской терминологией: учебник для медицинских училищ и колледжей/ </w:t>
      </w:r>
      <w:proofErr w:type="spellStart"/>
      <w:r w:rsidRPr="00554C8D">
        <w:rPr>
          <w:rFonts w:ascii="Times New Roman" w:hAnsi="Times New Roman"/>
          <w:bCs/>
          <w:sz w:val="24"/>
          <w:szCs w:val="24"/>
        </w:rPr>
        <w:t>Ю.Ф.Панасенко</w:t>
      </w:r>
      <w:proofErr w:type="spellEnd"/>
      <w:r w:rsidRPr="00554C8D">
        <w:rPr>
          <w:rFonts w:ascii="Times New Roman" w:hAnsi="Times New Roman"/>
          <w:bCs/>
          <w:sz w:val="24"/>
          <w:szCs w:val="24"/>
        </w:rPr>
        <w:t>. – Москва: ГЭОТАР-Медиа, 2019 г. – 352 с., ил.</w:t>
      </w:r>
    </w:p>
    <w:p w14:paraId="3B9A2BA8" w14:textId="59025112" w:rsidR="00AE2A83" w:rsidRPr="00AE2A83" w:rsidRDefault="00AE2A83" w:rsidP="00554C8D">
      <w:pPr>
        <w:widowControl w:val="0"/>
        <w:tabs>
          <w:tab w:val="left" w:pos="993"/>
        </w:tabs>
        <w:spacing w:before="120" w:after="0" w:line="240" w:lineRule="auto"/>
        <w:ind w:left="720"/>
        <w:jc w:val="both"/>
        <w:rPr>
          <w:rFonts w:ascii="Times New Roman" w:eastAsiaTheme="minorHAnsi" w:hAnsi="Times New Roman"/>
          <w:b/>
          <w:color w:val="FF0000"/>
          <w:sz w:val="24"/>
          <w:szCs w:val="24"/>
          <w:lang w:val="x-none" w:eastAsia="x-none"/>
        </w:rPr>
      </w:pPr>
      <w:bookmarkStart w:id="0" w:name="_Hlk76482781"/>
    </w:p>
    <w:bookmarkEnd w:id="0"/>
    <w:p w14:paraId="248998AF" w14:textId="77777777" w:rsidR="00AE2A83" w:rsidRPr="00AE2A83" w:rsidRDefault="00AE2A83" w:rsidP="00AE2A83">
      <w:pPr>
        <w:spacing w:after="0" w:line="240" w:lineRule="auto"/>
        <w:ind w:firstLine="709"/>
        <w:contextualSpacing/>
        <w:rPr>
          <w:rFonts w:ascii="Times New Roman" w:hAnsi="Times New Roman"/>
          <w:b/>
          <w:color w:val="FF0000"/>
          <w:sz w:val="24"/>
          <w:szCs w:val="24"/>
        </w:rPr>
      </w:pPr>
    </w:p>
    <w:p w14:paraId="4DB34472" w14:textId="77777777" w:rsidR="00AE2A83" w:rsidRPr="00AE2A83" w:rsidRDefault="00AE2A83" w:rsidP="00AE2A83">
      <w:pPr>
        <w:spacing w:after="0" w:line="240" w:lineRule="auto"/>
        <w:ind w:firstLine="709"/>
        <w:contextualSpacing/>
        <w:rPr>
          <w:rFonts w:ascii="Times New Roman" w:hAnsi="Times New Roman"/>
          <w:b/>
          <w:sz w:val="24"/>
          <w:szCs w:val="24"/>
        </w:rPr>
      </w:pPr>
      <w:r w:rsidRPr="00AE2A83">
        <w:rPr>
          <w:rFonts w:ascii="Times New Roman" w:hAnsi="Times New Roman"/>
          <w:b/>
          <w:sz w:val="24"/>
          <w:szCs w:val="24"/>
        </w:rPr>
        <w:t xml:space="preserve">3.2.2. Электронные издания </w:t>
      </w:r>
    </w:p>
    <w:p w14:paraId="08C7ACEC"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1.</w:t>
      </w:r>
      <w:r w:rsidRPr="00554C8D">
        <w:rPr>
          <w:rFonts w:ascii="Times New Roman" w:hAnsi="Times New Roman"/>
          <w:bCs/>
          <w:sz w:val="24"/>
          <w:szCs w:val="24"/>
        </w:rPr>
        <w:tab/>
        <w:t>Емельянова, Л. М. Основы латинского языка с медицинской терминологией: упражнения и лексические минимумы: учебное пособие / Л. М. Емельянова, А. В. Туровский. — 3-е изд., стер. — Санкт-Петербург: Лань, 2019. — 140 с. — Текст: электронный // URL: https://e.lanbook.com/book</w:t>
      </w:r>
    </w:p>
    <w:p w14:paraId="0A91F234" w14:textId="72DDB001" w:rsid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2.</w:t>
      </w:r>
      <w:r w:rsidRPr="00554C8D">
        <w:rPr>
          <w:rFonts w:ascii="Times New Roman" w:hAnsi="Times New Roman"/>
          <w:bCs/>
          <w:sz w:val="24"/>
          <w:szCs w:val="24"/>
        </w:rPr>
        <w:tab/>
        <w:t xml:space="preserve">Панасенко, Ю. Ф. Основы латинского языка с медицинской терминологией: учебник Панасенко Ю. Ф. - Москва: ГЭОТАР-Медиа, 2019. - 352 с. - ISBN 978-5-9704-5172-4. - Текст: электронный // URL: </w:t>
      </w:r>
      <w:hyperlink r:id="rId8" w:history="1">
        <w:r w:rsidRPr="00216731">
          <w:rPr>
            <w:rStyle w:val="a9"/>
            <w:rFonts w:ascii="Times New Roman" w:hAnsi="Times New Roman"/>
            <w:bCs/>
            <w:sz w:val="24"/>
            <w:szCs w:val="24"/>
          </w:rPr>
          <w:t>http://www.medcollegelib.ru/book/</w:t>
        </w:r>
      </w:hyperlink>
    </w:p>
    <w:p w14:paraId="4037E946" w14:textId="77777777" w:rsidR="00554C8D" w:rsidRPr="00AE2A83" w:rsidRDefault="00554C8D" w:rsidP="00554C8D">
      <w:pPr>
        <w:spacing w:after="0" w:line="240" w:lineRule="auto"/>
        <w:ind w:firstLine="709"/>
        <w:contextualSpacing/>
        <w:jc w:val="both"/>
        <w:rPr>
          <w:rFonts w:ascii="Times New Roman" w:hAnsi="Times New Roman"/>
          <w:sz w:val="24"/>
          <w:szCs w:val="24"/>
        </w:rPr>
      </w:pPr>
    </w:p>
    <w:p w14:paraId="5B3D61D0" w14:textId="77777777" w:rsidR="00AE2A83" w:rsidRPr="00AE2A83" w:rsidRDefault="00AE2A83" w:rsidP="00AE2A83">
      <w:pPr>
        <w:widowControl w:val="0"/>
        <w:spacing w:after="0" w:line="240" w:lineRule="auto"/>
        <w:ind w:left="11" w:firstLine="698"/>
        <w:jc w:val="both"/>
        <w:rPr>
          <w:rFonts w:ascii="Times New Roman" w:hAnsi="Times New Roman"/>
          <w:b/>
          <w:color w:val="000000"/>
          <w:sz w:val="24"/>
          <w:szCs w:val="24"/>
        </w:rPr>
      </w:pPr>
      <w:r w:rsidRPr="00AE2A83">
        <w:rPr>
          <w:rFonts w:ascii="Times New Roman" w:hAnsi="Times New Roman"/>
          <w:b/>
          <w:color w:val="000000"/>
          <w:sz w:val="24"/>
          <w:szCs w:val="24"/>
        </w:rPr>
        <w:t xml:space="preserve">3.2.3. Дополнительные источники </w:t>
      </w:r>
    </w:p>
    <w:p w14:paraId="3EAC57C8" w14:textId="2806BC7F"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1.</w:t>
      </w:r>
      <w:r w:rsidRPr="00554C8D">
        <w:rPr>
          <w:rFonts w:ascii="Times New Roman" w:hAnsi="Times New Roman"/>
          <w:bCs/>
          <w:sz w:val="24"/>
          <w:szCs w:val="24"/>
        </w:rPr>
        <w:tab/>
        <w:t xml:space="preserve">Васильева Л. Н., Основы латинского языка с медицинской терминологией. Рабочая тетрадь: учебное пособие для СПО/ </w:t>
      </w:r>
      <w:proofErr w:type="spellStart"/>
      <w:r w:rsidRPr="00554C8D">
        <w:rPr>
          <w:rFonts w:ascii="Times New Roman" w:hAnsi="Times New Roman"/>
          <w:bCs/>
          <w:sz w:val="24"/>
          <w:szCs w:val="24"/>
        </w:rPr>
        <w:t>Л.Н.Васильева</w:t>
      </w:r>
      <w:proofErr w:type="spellEnd"/>
      <w:r w:rsidRPr="00554C8D">
        <w:rPr>
          <w:rFonts w:ascii="Times New Roman" w:hAnsi="Times New Roman"/>
          <w:bCs/>
          <w:sz w:val="24"/>
          <w:szCs w:val="24"/>
        </w:rPr>
        <w:t>, Р.М. Хайруллин – СПб.  Лань, 2020г. -56с.</w:t>
      </w:r>
    </w:p>
    <w:p w14:paraId="74B0628E"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2.</w:t>
      </w:r>
      <w:r w:rsidRPr="00554C8D">
        <w:rPr>
          <w:rFonts w:ascii="Times New Roman" w:hAnsi="Times New Roman"/>
          <w:bCs/>
          <w:sz w:val="24"/>
          <w:szCs w:val="24"/>
        </w:rPr>
        <w:tab/>
        <w:t xml:space="preserve">Зимина, М. В. Основы латинского языка с медицинской терминологией: учебное пособие для СПО/ </w:t>
      </w:r>
      <w:proofErr w:type="spellStart"/>
      <w:r w:rsidRPr="00554C8D">
        <w:rPr>
          <w:rFonts w:ascii="Times New Roman" w:hAnsi="Times New Roman"/>
          <w:bCs/>
          <w:sz w:val="24"/>
          <w:szCs w:val="24"/>
        </w:rPr>
        <w:t>М.В.Зимина</w:t>
      </w:r>
      <w:proofErr w:type="spellEnd"/>
      <w:r w:rsidRPr="00554C8D">
        <w:rPr>
          <w:rFonts w:ascii="Times New Roman" w:hAnsi="Times New Roman"/>
          <w:bCs/>
          <w:sz w:val="24"/>
          <w:szCs w:val="24"/>
        </w:rPr>
        <w:t>. – СПб.  Лань, 2022. - 120 с.</w:t>
      </w:r>
    </w:p>
    <w:p w14:paraId="2DC1C5B1"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3.</w:t>
      </w:r>
      <w:r w:rsidRPr="00554C8D">
        <w:rPr>
          <w:rFonts w:ascii="Times New Roman" w:hAnsi="Times New Roman"/>
          <w:bCs/>
          <w:sz w:val="24"/>
          <w:szCs w:val="24"/>
        </w:rPr>
        <w:tab/>
      </w:r>
      <w:proofErr w:type="spellStart"/>
      <w:r w:rsidRPr="00554C8D">
        <w:rPr>
          <w:rFonts w:ascii="Times New Roman" w:hAnsi="Times New Roman"/>
          <w:bCs/>
          <w:sz w:val="24"/>
          <w:szCs w:val="24"/>
        </w:rPr>
        <w:t>Купцова</w:t>
      </w:r>
      <w:proofErr w:type="spellEnd"/>
      <w:r w:rsidRPr="00554C8D">
        <w:rPr>
          <w:rFonts w:ascii="Times New Roman" w:hAnsi="Times New Roman"/>
          <w:bCs/>
          <w:sz w:val="24"/>
          <w:szCs w:val="24"/>
        </w:rPr>
        <w:t xml:space="preserve"> О.Г.: Основы латинского языка с медицинской терминологией: учебное пособие для СПО/О.Г. </w:t>
      </w:r>
      <w:proofErr w:type="spellStart"/>
      <w:r w:rsidRPr="00554C8D">
        <w:rPr>
          <w:rFonts w:ascii="Times New Roman" w:hAnsi="Times New Roman"/>
          <w:bCs/>
          <w:sz w:val="24"/>
          <w:szCs w:val="24"/>
        </w:rPr>
        <w:t>Купцова</w:t>
      </w:r>
      <w:proofErr w:type="spellEnd"/>
      <w:r w:rsidRPr="00554C8D">
        <w:rPr>
          <w:rFonts w:ascii="Times New Roman" w:hAnsi="Times New Roman"/>
          <w:bCs/>
          <w:sz w:val="24"/>
          <w:szCs w:val="24"/>
        </w:rPr>
        <w:t xml:space="preserve"> – Москва: ИНФРА, 2021. – 280 с. </w:t>
      </w:r>
    </w:p>
    <w:p w14:paraId="7DC9E48C"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4.</w:t>
      </w:r>
      <w:r w:rsidRPr="00554C8D">
        <w:rPr>
          <w:rFonts w:ascii="Times New Roman" w:hAnsi="Times New Roman"/>
          <w:bCs/>
          <w:sz w:val="24"/>
          <w:szCs w:val="24"/>
        </w:rPr>
        <w:tab/>
        <w:t>Петрова Г.В. Латинский язык и медицинская терминология: учебник/Г.В. Перова – Москва: ГЭОТАР, 2021 – 560 с., ил.</w:t>
      </w:r>
    </w:p>
    <w:p w14:paraId="4551D97A"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5.</w:t>
      </w:r>
      <w:r w:rsidRPr="00554C8D">
        <w:rPr>
          <w:rFonts w:ascii="Times New Roman" w:hAnsi="Times New Roman"/>
          <w:bCs/>
          <w:sz w:val="24"/>
          <w:szCs w:val="24"/>
        </w:rPr>
        <w:tab/>
        <w:t xml:space="preserve">Швырев, А.А. Словарь латинско-русский, русско-латинский для медицинских колледжей/ </w:t>
      </w:r>
      <w:proofErr w:type="spellStart"/>
      <w:r w:rsidRPr="00554C8D">
        <w:rPr>
          <w:rFonts w:ascii="Times New Roman" w:hAnsi="Times New Roman"/>
          <w:bCs/>
          <w:sz w:val="24"/>
          <w:szCs w:val="24"/>
        </w:rPr>
        <w:t>А.А.Швырев</w:t>
      </w:r>
      <w:proofErr w:type="spellEnd"/>
      <w:r w:rsidRPr="00554C8D">
        <w:rPr>
          <w:rFonts w:ascii="Times New Roman" w:hAnsi="Times New Roman"/>
          <w:bCs/>
          <w:sz w:val="24"/>
          <w:szCs w:val="24"/>
        </w:rPr>
        <w:t xml:space="preserve">, </w:t>
      </w:r>
      <w:proofErr w:type="spellStart"/>
      <w:r w:rsidRPr="00554C8D">
        <w:rPr>
          <w:rFonts w:ascii="Times New Roman" w:hAnsi="Times New Roman"/>
          <w:bCs/>
          <w:sz w:val="24"/>
          <w:szCs w:val="24"/>
        </w:rPr>
        <w:t>М.И.Муранова</w:t>
      </w:r>
      <w:proofErr w:type="spellEnd"/>
      <w:r w:rsidRPr="00554C8D">
        <w:rPr>
          <w:rFonts w:ascii="Times New Roman" w:hAnsi="Times New Roman"/>
          <w:bCs/>
          <w:sz w:val="24"/>
          <w:szCs w:val="24"/>
        </w:rPr>
        <w:t xml:space="preserve">.  -  </w:t>
      </w:r>
      <w:proofErr w:type="spellStart"/>
      <w:r w:rsidRPr="00554C8D">
        <w:rPr>
          <w:rFonts w:ascii="Times New Roman" w:hAnsi="Times New Roman"/>
          <w:bCs/>
          <w:sz w:val="24"/>
          <w:szCs w:val="24"/>
        </w:rPr>
        <w:t>Ростов</w:t>
      </w:r>
      <w:proofErr w:type="spellEnd"/>
      <w:r w:rsidRPr="00554C8D">
        <w:rPr>
          <w:rFonts w:ascii="Times New Roman" w:hAnsi="Times New Roman"/>
          <w:bCs/>
          <w:sz w:val="24"/>
          <w:szCs w:val="24"/>
        </w:rPr>
        <w:t xml:space="preserve"> н/Д: Феникс, 2021. – 286с</w:t>
      </w:r>
    </w:p>
    <w:p w14:paraId="7010F8A8" w14:textId="77777777" w:rsidR="00554C8D" w:rsidRPr="00554C8D" w:rsidRDefault="00554C8D" w:rsidP="00554C8D">
      <w:pPr>
        <w:spacing w:after="0" w:line="240" w:lineRule="auto"/>
        <w:ind w:firstLine="709"/>
        <w:contextualSpacing/>
        <w:jc w:val="both"/>
        <w:rPr>
          <w:rFonts w:ascii="Times New Roman" w:hAnsi="Times New Roman"/>
          <w:bCs/>
          <w:sz w:val="24"/>
          <w:szCs w:val="24"/>
        </w:rPr>
      </w:pPr>
      <w:r w:rsidRPr="00554C8D">
        <w:rPr>
          <w:rFonts w:ascii="Times New Roman" w:hAnsi="Times New Roman"/>
          <w:bCs/>
          <w:sz w:val="24"/>
          <w:szCs w:val="24"/>
        </w:rPr>
        <w:t>6.</w:t>
      </w:r>
      <w:r w:rsidRPr="00554C8D">
        <w:rPr>
          <w:rFonts w:ascii="Times New Roman" w:hAnsi="Times New Roman"/>
          <w:bCs/>
          <w:sz w:val="24"/>
          <w:szCs w:val="24"/>
        </w:rPr>
        <w:tab/>
        <w:t>Федеральный центр информационно-образовательных ресурсов [электронный ресурс]. - Режим доступа: http://www.fcior.edu.ru</w:t>
      </w:r>
    </w:p>
    <w:p w14:paraId="4D6A211F" w14:textId="56202EFB" w:rsidR="00AE2A83" w:rsidRPr="00AE2A83" w:rsidRDefault="00554C8D" w:rsidP="00554C8D">
      <w:pPr>
        <w:spacing w:after="0" w:line="240" w:lineRule="auto"/>
        <w:ind w:firstLine="709"/>
        <w:contextualSpacing/>
        <w:jc w:val="both"/>
        <w:rPr>
          <w:rFonts w:ascii="Times New Roman" w:hAnsi="Times New Roman"/>
          <w:b/>
          <w:color w:val="FF0000"/>
          <w:sz w:val="24"/>
          <w:szCs w:val="24"/>
        </w:rPr>
      </w:pPr>
      <w:r w:rsidRPr="00554C8D">
        <w:rPr>
          <w:rFonts w:ascii="Times New Roman" w:hAnsi="Times New Roman"/>
          <w:bCs/>
          <w:sz w:val="24"/>
          <w:szCs w:val="24"/>
        </w:rPr>
        <w:t>7.</w:t>
      </w:r>
      <w:r w:rsidRPr="00554C8D">
        <w:rPr>
          <w:rFonts w:ascii="Times New Roman" w:hAnsi="Times New Roman"/>
          <w:bCs/>
          <w:sz w:val="24"/>
          <w:szCs w:val="24"/>
        </w:rPr>
        <w:tab/>
        <w:t>ЭБС «Консультант студента» [электронный ресурс]. - Режим доступа: http://www.medcollegelib.ru</w:t>
      </w:r>
    </w:p>
    <w:p w14:paraId="7B859174" w14:textId="77777777" w:rsidR="00AE2A83" w:rsidRPr="00AE2A83" w:rsidRDefault="00AE2A83" w:rsidP="00AE2A83">
      <w:pPr>
        <w:spacing w:after="0" w:line="240" w:lineRule="auto"/>
        <w:ind w:firstLine="709"/>
        <w:contextualSpacing/>
        <w:jc w:val="center"/>
        <w:rPr>
          <w:rFonts w:ascii="Times New Roman" w:hAnsi="Times New Roman"/>
          <w:b/>
          <w:color w:val="FF0000"/>
          <w:sz w:val="24"/>
          <w:szCs w:val="24"/>
        </w:rPr>
      </w:pPr>
    </w:p>
    <w:p w14:paraId="4E29FE42" w14:textId="77777777" w:rsidR="00AE2A83" w:rsidRDefault="00AE2A83" w:rsidP="00AE2A83">
      <w:pPr>
        <w:spacing w:after="0" w:line="240" w:lineRule="auto"/>
        <w:ind w:firstLine="709"/>
        <w:contextualSpacing/>
        <w:jc w:val="center"/>
        <w:rPr>
          <w:rFonts w:ascii="Times New Roman" w:hAnsi="Times New Roman"/>
          <w:b/>
          <w:color w:val="FF0000"/>
          <w:sz w:val="24"/>
          <w:szCs w:val="24"/>
        </w:rPr>
      </w:pPr>
    </w:p>
    <w:p w14:paraId="4693012B"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10A0B161"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7FC19925"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411D2883"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16A7FE09"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45C96DF2"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5B8BAC1D"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1856AE27"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5063CAEF"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1F6D1894"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3754B2DE"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475EC4F7"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19B71B2A"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2099CF29"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47AD1483"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55F8BD68"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42871420"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531BE531"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70347345"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2737228B" w14:textId="77777777" w:rsidR="00651585" w:rsidRDefault="00651585" w:rsidP="00AE2A83">
      <w:pPr>
        <w:spacing w:after="0" w:line="240" w:lineRule="auto"/>
        <w:ind w:firstLine="709"/>
        <w:contextualSpacing/>
        <w:jc w:val="center"/>
        <w:rPr>
          <w:rFonts w:ascii="Times New Roman" w:hAnsi="Times New Roman"/>
          <w:b/>
          <w:color w:val="FF0000"/>
          <w:sz w:val="24"/>
          <w:szCs w:val="24"/>
        </w:rPr>
      </w:pPr>
    </w:p>
    <w:p w14:paraId="0934E75F" w14:textId="77777777" w:rsidR="00651585" w:rsidRPr="00AE2A83" w:rsidRDefault="00651585" w:rsidP="00AE2A83">
      <w:pPr>
        <w:spacing w:after="0" w:line="240" w:lineRule="auto"/>
        <w:ind w:firstLine="709"/>
        <w:contextualSpacing/>
        <w:jc w:val="center"/>
        <w:rPr>
          <w:rFonts w:ascii="Times New Roman" w:hAnsi="Times New Roman"/>
          <w:b/>
          <w:color w:val="FF0000"/>
          <w:sz w:val="24"/>
          <w:szCs w:val="24"/>
        </w:rPr>
      </w:pPr>
    </w:p>
    <w:p w14:paraId="3C0C1234" w14:textId="77777777" w:rsidR="00AE2A83" w:rsidRPr="00AE2A83" w:rsidRDefault="00AE2A83" w:rsidP="00AE2A83">
      <w:pPr>
        <w:spacing w:after="0" w:line="240" w:lineRule="auto"/>
        <w:ind w:firstLine="709"/>
        <w:contextualSpacing/>
        <w:jc w:val="center"/>
        <w:rPr>
          <w:rFonts w:ascii="Times New Roman" w:hAnsi="Times New Roman"/>
          <w:b/>
          <w:color w:val="FF0000"/>
          <w:sz w:val="24"/>
          <w:szCs w:val="24"/>
        </w:rPr>
      </w:pPr>
    </w:p>
    <w:p w14:paraId="362321C5" w14:textId="77777777" w:rsidR="00AE2A83" w:rsidRPr="00AE2A83" w:rsidRDefault="00AE2A83" w:rsidP="00AE2A83">
      <w:pPr>
        <w:spacing w:after="0" w:line="240" w:lineRule="auto"/>
        <w:ind w:firstLine="709"/>
        <w:contextualSpacing/>
        <w:jc w:val="center"/>
        <w:rPr>
          <w:rFonts w:ascii="Times New Roman" w:hAnsi="Times New Roman"/>
          <w:b/>
          <w:color w:val="FF0000"/>
          <w:sz w:val="24"/>
          <w:szCs w:val="24"/>
        </w:rPr>
      </w:pPr>
    </w:p>
    <w:p w14:paraId="1A9200E4" w14:textId="77777777" w:rsidR="00723477" w:rsidRPr="00723477" w:rsidRDefault="00723477" w:rsidP="00723477">
      <w:pPr>
        <w:spacing w:after="0" w:line="240" w:lineRule="auto"/>
        <w:jc w:val="center"/>
        <w:rPr>
          <w:rFonts w:ascii="Times New Roman" w:hAnsi="Times New Roman"/>
          <w:b/>
          <w:sz w:val="24"/>
          <w:szCs w:val="24"/>
        </w:rPr>
      </w:pPr>
      <w:r w:rsidRPr="00723477">
        <w:rPr>
          <w:rFonts w:ascii="Times New Roman" w:hAnsi="Times New Roman"/>
          <w:b/>
          <w:sz w:val="24"/>
          <w:szCs w:val="24"/>
        </w:rPr>
        <w:lastRenderedPageBreak/>
        <w:t>4. КОНТРОЛЬ И ОЦЕНКА РЕЗУЛЬТАТОВ ОСВОЕНИЯ</w:t>
      </w:r>
    </w:p>
    <w:p w14:paraId="6E38FAB3" w14:textId="77777777" w:rsidR="00723477" w:rsidRPr="00723477" w:rsidRDefault="00723477" w:rsidP="00723477">
      <w:pPr>
        <w:spacing w:after="0" w:line="240" w:lineRule="auto"/>
        <w:jc w:val="center"/>
        <w:rPr>
          <w:rFonts w:ascii="Times New Roman" w:hAnsi="Times New Roman"/>
          <w:b/>
          <w:sz w:val="24"/>
          <w:szCs w:val="24"/>
        </w:rPr>
      </w:pPr>
      <w:r w:rsidRPr="00723477">
        <w:rPr>
          <w:rFonts w:ascii="Times New Roman" w:hAnsi="Times New Roman"/>
          <w:b/>
          <w:sz w:val="24"/>
          <w:szCs w:val="24"/>
        </w:rPr>
        <w:t>УЧЕБНОЙ ДИСЦИПЛИНЫ</w:t>
      </w:r>
    </w:p>
    <w:p w14:paraId="1AF696FF" w14:textId="77777777" w:rsidR="00723477" w:rsidRPr="00723477" w:rsidRDefault="00723477" w:rsidP="00723477">
      <w:pPr>
        <w:spacing w:before="120" w:after="120" w:line="240" w:lineRule="auto"/>
        <w:ind w:right="-1"/>
        <w:contextualSpacing/>
        <w:jc w:val="center"/>
        <w:rPr>
          <w:rFonts w:ascii="Times New Roman" w:eastAsiaTheme="minorHAnsi" w:hAnsi="Times New Roman"/>
          <w:b/>
          <w:sz w:val="24"/>
          <w:szCs w:val="24"/>
          <w:lang w:eastAsia="x-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723477" w:rsidRPr="00723477" w14:paraId="44F87476" w14:textId="77777777" w:rsidTr="00E74FDE">
        <w:tc>
          <w:tcPr>
            <w:tcW w:w="1970" w:type="pct"/>
          </w:tcPr>
          <w:p w14:paraId="010B72C2" w14:textId="77777777" w:rsidR="00723477" w:rsidRPr="00723477" w:rsidRDefault="00723477" w:rsidP="00723477">
            <w:pPr>
              <w:spacing w:after="0" w:line="240" w:lineRule="auto"/>
              <w:ind w:right="-1"/>
              <w:jc w:val="center"/>
              <w:rPr>
                <w:rFonts w:ascii="Times New Roman" w:hAnsi="Times New Roman"/>
                <w:b/>
                <w:bCs/>
                <w:i/>
                <w:sz w:val="24"/>
                <w:szCs w:val="24"/>
              </w:rPr>
            </w:pPr>
            <w:r w:rsidRPr="00723477">
              <w:rPr>
                <w:rFonts w:ascii="Times New Roman" w:hAnsi="Times New Roman"/>
                <w:b/>
                <w:bCs/>
                <w:i/>
                <w:sz w:val="24"/>
                <w:szCs w:val="24"/>
              </w:rPr>
              <w:t>Результаты обучения</w:t>
            </w:r>
          </w:p>
        </w:tc>
        <w:tc>
          <w:tcPr>
            <w:tcW w:w="1744" w:type="pct"/>
          </w:tcPr>
          <w:p w14:paraId="2F3E1FD8" w14:textId="77777777" w:rsidR="00723477" w:rsidRPr="00723477" w:rsidRDefault="00723477" w:rsidP="00723477">
            <w:pPr>
              <w:spacing w:after="0" w:line="240" w:lineRule="auto"/>
              <w:ind w:right="-1"/>
              <w:jc w:val="center"/>
              <w:rPr>
                <w:rFonts w:ascii="Times New Roman" w:hAnsi="Times New Roman"/>
                <w:b/>
                <w:bCs/>
                <w:i/>
                <w:sz w:val="24"/>
                <w:szCs w:val="24"/>
              </w:rPr>
            </w:pPr>
            <w:r w:rsidRPr="00723477">
              <w:rPr>
                <w:rFonts w:ascii="Times New Roman" w:hAnsi="Times New Roman"/>
                <w:b/>
                <w:bCs/>
                <w:i/>
                <w:sz w:val="24"/>
                <w:szCs w:val="24"/>
              </w:rPr>
              <w:t>Критерии оценки</w:t>
            </w:r>
          </w:p>
        </w:tc>
        <w:tc>
          <w:tcPr>
            <w:tcW w:w="1286" w:type="pct"/>
          </w:tcPr>
          <w:p w14:paraId="7D58711E" w14:textId="77777777" w:rsidR="00723477" w:rsidRPr="00723477" w:rsidRDefault="00723477" w:rsidP="00723477">
            <w:pPr>
              <w:spacing w:after="0" w:line="240" w:lineRule="auto"/>
              <w:ind w:right="-1"/>
              <w:jc w:val="center"/>
              <w:rPr>
                <w:rFonts w:ascii="Times New Roman" w:hAnsi="Times New Roman"/>
                <w:b/>
                <w:bCs/>
                <w:i/>
                <w:sz w:val="24"/>
                <w:szCs w:val="24"/>
              </w:rPr>
            </w:pPr>
            <w:r w:rsidRPr="00723477">
              <w:rPr>
                <w:rFonts w:ascii="Times New Roman" w:hAnsi="Times New Roman"/>
                <w:b/>
                <w:bCs/>
                <w:i/>
                <w:sz w:val="24"/>
                <w:szCs w:val="24"/>
              </w:rPr>
              <w:t>Методы оценки</w:t>
            </w:r>
          </w:p>
        </w:tc>
      </w:tr>
      <w:tr w:rsidR="00723477" w:rsidRPr="00723477" w14:paraId="1E09AEB9" w14:textId="77777777" w:rsidTr="00E74FDE">
        <w:tc>
          <w:tcPr>
            <w:tcW w:w="5000" w:type="pct"/>
            <w:gridSpan w:val="3"/>
          </w:tcPr>
          <w:p w14:paraId="0A98ABF6" w14:textId="77777777" w:rsidR="00723477" w:rsidRPr="00723477" w:rsidRDefault="00723477" w:rsidP="00723477">
            <w:pPr>
              <w:spacing w:after="0" w:line="240" w:lineRule="auto"/>
              <w:ind w:right="-1"/>
              <w:rPr>
                <w:rFonts w:ascii="Times New Roman" w:hAnsi="Times New Roman"/>
                <w:b/>
                <w:iCs/>
                <w:sz w:val="24"/>
                <w:szCs w:val="24"/>
              </w:rPr>
            </w:pPr>
            <w:r w:rsidRPr="00723477">
              <w:rPr>
                <w:rFonts w:ascii="Times New Roman" w:hAnsi="Times New Roman"/>
                <w:b/>
                <w:iCs/>
                <w:sz w:val="24"/>
                <w:szCs w:val="24"/>
              </w:rPr>
              <w:t>Перечень знаний, осваиваемых в рамках дисциплины</w:t>
            </w:r>
          </w:p>
        </w:tc>
      </w:tr>
      <w:tr w:rsidR="00723477" w:rsidRPr="00723477" w14:paraId="64D494B8" w14:textId="77777777" w:rsidTr="00E74FDE">
        <w:tc>
          <w:tcPr>
            <w:tcW w:w="1970" w:type="pct"/>
          </w:tcPr>
          <w:p w14:paraId="7480A514" w14:textId="77777777" w:rsidR="00723477" w:rsidRPr="00723477" w:rsidRDefault="00723477" w:rsidP="00723477">
            <w:pPr>
              <w:spacing w:after="0" w:line="240" w:lineRule="auto"/>
              <w:jc w:val="both"/>
              <w:rPr>
                <w:rFonts w:ascii="Times New Roman" w:hAnsi="Times New Roman"/>
                <w:bCs/>
                <w:iCs/>
                <w:sz w:val="24"/>
                <w:szCs w:val="24"/>
                <w:u w:val="single"/>
              </w:rPr>
            </w:pPr>
            <w:r w:rsidRPr="00723477">
              <w:rPr>
                <w:rFonts w:ascii="Times New Roman" w:hAnsi="Times New Roman"/>
                <w:bCs/>
                <w:iCs/>
                <w:sz w:val="24"/>
                <w:szCs w:val="24"/>
                <w:u w:val="single"/>
              </w:rPr>
              <w:t>Знать:</w:t>
            </w:r>
          </w:p>
          <w:p w14:paraId="14BB52F3"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основные источники информации и ресурсов для решения задач и проблем в профессиональном контексте;</w:t>
            </w:r>
          </w:p>
          <w:p w14:paraId="7169E654"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методы работы в профессиональной и смежных сферах;</w:t>
            </w:r>
          </w:p>
          <w:p w14:paraId="06B60B3F"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iCs/>
                <w:sz w:val="24"/>
                <w:szCs w:val="24"/>
              </w:rPr>
              <w:t>номенклатура информационных источников, применяемых в профессиональной деятельности;</w:t>
            </w:r>
          </w:p>
          <w:p w14:paraId="10DA2491"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 xml:space="preserve">современная научная и профессиональная терминология; </w:t>
            </w:r>
          </w:p>
          <w:p w14:paraId="1BB97664"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sz w:val="24"/>
                <w:szCs w:val="24"/>
              </w:rPr>
              <w:t>правила оформления документов и построение устных сообщений;</w:t>
            </w:r>
          </w:p>
          <w:p w14:paraId="34FF9825" w14:textId="33DB7F04"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 xml:space="preserve">стандарты антикоррупционного поведения и </w:t>
            </w:r>
            <w:r w:rsidR="007544C8" w:rsidRPr="00731049">
              <w:rPr>
                <w:rFonts w:ascii="Times New Roman" w:hAnsi="Times New Roman"/>
                <w:bCs/>
                <w:iCs/>
                <w:sz w:val="24"/>
                <w:szCs w:val="24"/>
              </w:rPr>
              <w:t>последствия его</w:t>
            </w:r>
            <w:r w:rsidRPr="00731049">
              <w:rPr>
                <w:rFonts w:ascii="Times New Roman" w:hAnsi="Times New Roman"/>
                <w:bCs/>
                <w:iCs/>
                <w:sz w:val="24"/>
                <w:szCs w:val="24"/>
              </w:rPr>
              <w:t xml:space="preserve"> нарушения;</w:t>
            </w:r>
          </w:p>
          <w:p w14:paraId="4C7C97A9"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 xml:space="preserve">правила построения простых и сложных предложений на профессиональные темы; </w:t>
            </w:r>
          </w:p>
          <w:p w14:paraId="62D30E87"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 xml:space="preserve">основные общеупотребительные глаголы (бытовая и профессиональная лексика); </w:t>
            </w:r>
          </w:p>
          <w:p w14:paraId="55E12C9B"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лексический минимум, относящийся к описанию предметов, средств и процессов профессиональной деятельности;</w:t>
            </w:r>
          </w:p>
          <w:p w14:paraId="3A790ECD" w14:textId="77777777" w:rsidR="00723477" w:rsidRPr="00731049" w:rsidRDefault="00723477" w:rsidP="00723477">
            <w:pPr>
              <w:suppressAutoHyphens/>
              <w:spacing w:after="0"/>
              <w:jc w:val="both"/>
              <w:rPr>
                <w:rFonts w:ascii="Times New Roman" w:hAnsi="Times New Roman"/>
                <w:bCs/>
                <w:iCs/>
                <w:sz w:val="24"/>
                <w:szCs w:val="24"/>
              </w:rPr>
            </w:pPr>
            <w:r w:rsidRPr="00731049">
              <w:rPr>
                <w:rFonts w:ascii="Times New Roman" w:hAnsi="Times New Roman"/>
                <w:bCs/>
                <w:iCs/>
                <w:sz w:val="24"/>
                <w:szCs w:val="24"/>
              </w:rPr>
              <w:t>особенности произношения, правила чтения текстов профессиональной направленности;</w:t>
            </w:r>
          </w:p>
          <w:p w14:paraId="513995CE" w14:textId="77777777" w:rsidR="00723477" w:rsidRPr="00731049" w:rsidRDefault="00723477" w:rsidP="00723477">
            <w:pPr>
              <w:spacing w:after="0"/>
              <w:jc w:val="both"/>
              <w:rPr>
                <w:rFonts w:ascii="Times New Roman" w:hAnsi="Times New Roman"/>
                <w:sz w:val="24"/>
                <w:szCs w:val="24"/>
              </w:rPr>
            </w:pPr>
            <w:r w:rsidRPr="00731049">
              <w:rPr>
                <w:rFonts w:ascii="Times New Roman" w:hAnsi="Times New Roman"/>
                <w:sz w:val="24"/>
                <w:szCs w:val="24"/>
              </w:rPr>
              <w:t>клинические рекомендации, стандарты оказания медицинской помощи по профилю «акушерство и гинекология»;</w:t>
            </w:r>
          </w:p>
          <w:p w14:paraId="453E126E" w14:textId="219B5722" w:rsidR="00723477" w:rsidRPr="00723477" w:rsidRDefault="00723477" w:rsidP="00723477">
            <w:pPr>
              <w:spacing w:after="0" w:line="240" w:lineRule="auto"/>
              <w:jc w:val="both"/>
              <w:rPr>
                <w:rFonts w:ascii="Times New Roman" w:hAnsi="Times New Roman"/>
                <w:bCs/>
                <w:i/>
                <w:sz w:val="24"/>
                <w:szCs w:val="24"/>
              </w:rPr>
            </w:pPr>
            <w:r w:rsidRPr="00731049">
              <w:rPr>
                <w:rFonts w:ascii="Times New Roman" w:hAnsi="Times New Roman"/>
                <w:sz w:val="24"/>
                <w:szCs w:val="24"/>
              </w:rPr>
              <w:t>порядок применения лекарственных препаратов и медицинских изделий при оказании медицинской помощи в</w:t>
            </w:r>
            <w:r>
              <w:rPr>
                <w:rFonts w:ascii="Times New Roman" w:hAnsi="Times New Roman"/>
                <w:sz w:val="24"/>
                <w:szCs w:val="24"/>
              </w:rPr>
              <w:t xml:space="preserve"> экстренной форме.</w:t>
            </w:r>
          </w:p>
        </w:tc>
        <w:tc>
          <w:tcPr>
            <w:tcW w:w="1744" w:type="pct"/>
          </w:tcPr>
          <w:p w14:paraId="16A54555" w14:textId="77777777" w:rsidR="00E74FDE" w:rsidRDefault="00E74FDE" w:rsidP="00C46D0A">
            <w:pPr>
              <w:keepNext/>
              <w:spacing w:after="0"/>
              <w:jc w:val="both"/>
              <w:rPr>
                <w:rFonts w:ascii="Times New Roman" w:hAnsi="Times New Roman"/>
                <w:bCs/>
                <w:iCs/>
                <w:sz w:val="24"/>
                <w:szCs w:val="24"/>
              </w:rPr>
            </w:pPr>
            <w:r w:rsidRPr="00E870D9">
              <w:rPr>
                <w:rFonts w:ascii="Times New Roman" w:hAnsi="Times New Roman"/>
                <w:color w:val="000000"/>
                <w:sz w:val="24"/>
                <w:szCs w:val="24"/>
              </w:rPr>
              <w:t>демонстрирует знания</w:t>
            </w:r>
            <w:r w:rsidR="00C46D0A" w:rsidRPr="00E870D9">
              <w:rPr>
                <w:rFonts w:ascii="Times New Roman" w:hAnsi="Times New Roman"/>
                <w:color w:val="000000"/>
                <w:sz w:val="24"/>
                <w:szCs w:val="24"/>
              </w:rPr>
              <w:t xml:space="preserve"> </w:t>
            </w:r>
            <w:r>
              <w:rPr>
                <w:rFonts w:ascii="Times New Roman" w:hAnsi="Times New Roman"/>
                <w:bCs/>
                <w:iCs/>
                <w:sz w:val="24"/>
                <w:szCs w:val="24"/>
              </w:rPr>
              <w:t>основных источников</w:t>
            </w:r>
            <w:r w:rsidR="00C46D0A" w:rsidRPr="00731049">
              <w:rPr>
                <w:rFonts w:ascii="Times New Roman" w:hAnsi="Times New Roman"/>
                <w:bCs/>
                <w:iCs/>
                <w:sz w:val="24"/>
                <w:szCs w:val="24"/>
              </w:rPr>
              <w:t xml:space="preserve"> информации и ресурсов для решения задач и проблем в профессиональном контексте;</w:t>
            </w:r>
          </w:p>
          <w:p w14:paraId="778A905F" w14:textId="77777777" w:rsidR="00E74FDE" w:rsidRDefault="00E74FDE" w:rsidP="00C46D0A">
            <w:pPr>
              <w:keepNext/>
              <w:spacing w:after="0"/>
              <w:jc w:val="both"/>
              <w:rPr>
                <w:rFonts w:ascii="Times New Roman" w:hAnsi="Times New Roman"/>
                <w:iCs/>
                <w:sz w:val="24"/>
                <w:szCs w:val="24"/>
              </w:rPr>
            </w:pPr>
            <w:r w:rsidRPr="00E870D9">
              <w:rPr>
                <w:rFonts w:ascii="Times New Roman" w:hAnsi="Times New Roman"/>
                <w:color w:val="000000"/>
                <w:sz w:val="24"/>
                <w:szCs w:val="24"/>
              </w:rPr>
              <w:t>демонстрирует знания</w:t>
            </w:r>
            <w:r w:rsidR="00C46D0A" w:rsidRPr="00E870D9">
              <w:rPr>
                <w:rFonts w:ascii="Times New Roman" w:hAnsi="Times New Roman"/>
                <w:color w:val="000000"/>
                <w:sz w:val="24"/>
                <w:szCs w:val="24"/>
              </w:rPr>
              <w:t xml:space="preserve"> </w:t>
            </w:r>
            <w:r>
              <w:rPr>
                <w:rFonts w:ascii="Times New Roman" w:hAnsi="Times New Roman"/>
                <w:iCs/>
                <w:sz w:val="24"/>
                <w:szCs w:val="24"/>
              </w:rPr>
              <w:t>номенклатуры</w:t>
            </w:r>
            <w:r w:rsidRPr="00731049">
              <w:rPr>
                <w:rFonts w:ascii="Times New Roman" w:hAnsi="Times New Roman"/>
                <w:iCs/>
                <w:sz w:val="24"/>
                <w:szCs w:val="24"/>
              </w:rPr>
              <w:t xml:space="preserve"> информационных источников, применяемых в профессиональной деятельности</w:t>
            </w:r>
            <w:r>
              <w:rPr>
                <w:rFonts w:ascii="Times New Roman" w:hAnsi="Times New Roman"/>
                <w:iCs/>
                <w:sz w:val="24"/>
                <w:szCs w:val="24"/>
              </w:rPr>
              <w:t>;</w:t>
            </w:r>
          </w:p>
          <w:p w14:paraId="0662D4F5" w14:textId="58F9D5CD" w:rsidR="00E74FDE" w:rsidRPr="00731049" w:rsidRDefault="00E74FDE" w:rsidP="00E74FDE">
            <w:pPr>
              <w:spacing w:after="0"/>
              <w:jc w:val="both"/>
              <w:rPr>
                <w:rFonts w:ascii="Times New Roman" w:hAnsi="Times New Roman"/>
                <w:bCs/>
                <w:iCs/>
                <w:sz w:val="24"/>
                <w:szCs w:val="24"/>
              </w:rPr>
            </w:pPr>
            <w:r>
              <w:rPr>
                <w:rFonts w:ascii="Times New Roman" w:hAnsi="Times New Roman"/>
                <w:bCs/>
                <w:iCs/>
                <w:sz w:val="24"/>
                <w:szCs w:val="24"/>
              </w:rPr>
              <w:t>владеет современной научной</w:t>
            </w:r>
            <w:r w:rsidRPr="00731049">
              <w:rPr>
                <w:rFonts w:ascii="Times New Roman" w:hAnsi="Times New Roman"/>
                <w:bCs/>
                <w:iCs/>
                <w:sz w:val="24"/>
                <w:szCs w:val="24"/>
              </w:rPr>
              <w:t xml:space="preserve"> и профес</w:t>
            </w:r>
            <w:r>
              <w:rPr>
                <w:rFonts w:ascii="Times New Roman" w:hAnsi="Times New Roman"/>
                <w:bCs/>
                <w:iCs/>
                <w:sz w:val="24"/>
                <w:szCs w:val="24"/>
              </w:rPr>
              <w:t>сиональной терминологией;</w:t>
            </w:r>
          </w:p>
          <w:p w14:paraId="4559AFDF" w14:textId="77777777" w:rsidR="00E74FDE" w:rsidRDefault="00E74FDE" w:rsidP="00C46D0A">
            <w:pPr>
              <w:keepNext/>
              <w:spacing w:after="0"/>
              <w:jc w:val="both"/>
              <w:rPr>
                <w:rFonts w:ascii="Times New Roman" w:hAnsi="Times New Roman"/>
                <w:sz w:val="24"/>
                <w:szCs w:val="24"/>
              </w:rPr>
            </w:pPr>
            <w:r>
              <w:rPr>
                <w:rFonts w:ascii="Times New Roman" w:hAnsi="Times New Roman"/>
                <w:sz w:val="24"/>
                <w:szCs w:val="24"/>
              </w:rPr>
              <w:t>владеет правилами</w:t>
            </w:r>
            <w:r w:rsidRPr="00731049">
              <w:rPr>
                <w:rFonts w:ascii="Times New Roman" w:hAnsi="Times New Roman"/>
                <w:sz w:val="24"/>
                <w:szCs w:val="24"/>
              </w:rPr>
              <w:t xml:space="preserve"> оформления документов и построение устных сообщений</w:t>
            </w:r>
            <w:r>
              <w:rPr>
                <w:rFonts w:ascii="Times New Roman" w:hAnsi="Times New Roman"/>
                <w:sz w:val="24"/>
                <w:szCs w:val="24"/>
              </w:rPr>
              <w:t>;</w:t>
            </w:r>
          </w:p>
          <w:p w14:paraId="432D44C9" w14:textId="1CBCDA67" w:rsidR="00C46D0A" w:rsidRPr="00E870D9" w:rsidRDefault="00C46D0A" w:rsidP="00C46D0A">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способность построения простых и сложных предложений на профессиональные темы;</w:t>
            </w:r>
          </w:p>
          <w:p w14:paraId="0603E91B" w14:textId="46A037A9" w:rsidR="008B0572" w:rsidRPr="008B0572" w:rsidRDefault="00C46D0A" w:rsidP="008B0572">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знания правил речевого этикета и социокультурных нор</w:t>
            </w:r>
            <w:r w:rsidR="008B0572">
              <w:rPr>
                <w:rFonts w:ascii="Times New Roman" w:hAnsi="Times New Roman"/>
                <w:color w:val="000000"/>
                <w:sz w:val="24"/>
                <w:szCs w:val="24"/>
              </w:rPr>
              <w:t xml:space="preserve">м общения на иностранном языке; </w:t>
            </w:r>
            <w:r w:rsidR="008B0572">
              <w:rPr>
                <w:rFonts w:ascii="Times New Roman" w:hAnsi="Times New Roman"/>
                <w:bCs/>
                <w:iCs/>
                <w:color w:val="000000"/>
                <w:sz w:val="24"/>
                <w:szCs w:val="24"/>
              </w:rPr>
              <w:t>основных общеупотребительных глаголов</w:t>
            </w:r>
            <w:r w:rsidR="008B0572" w:rsidRPr="008B0572">
              <w:rPr>
                <w:rFonts w:ascii="Times New Roman" w:hAnsi="Times New Roman"/>
                <w:bCs/>
                <w:iCs/>
                <w:color w:val="000000"/>
                <w:sz w:val="24"/>
                <w:szCs w:val="24"/>
              </w:rPr>
              <w:t xml:space="preserve"> (бытовая и профессиональная лексика);</w:t>
            </w:r>
          </w:p>
          <w:p w14:paraId="5F1256F2" w14:textId="32B0B965" w:rsidR="008B0572" w:rsidRPr="008B0572" w:rsidRDefault="008B0572" w:rsidP="008B0572">
            <w:pPr>
              <w:keepNext/>
              <w:spacing w:after="0" w:line="240" w:lineRule="auto"/>
              <w:jc w:val="both"/>
              <w:rPr>
                <w:rFonts w:ascii="Times New Roman" w:hAnsi="Times New Roman"/>
                <w:bCs/>
                <w:iCs/>
                <w:color w:val="000000"/>
                <w:sz w:val="24"/>
                <w:szCs w:val="24"/>
              </w:rPr>
            </w:pPr>
            <w:r w:rsidRPr="008B0572">
              <w:rPr>
                <w:rFonts w:ascii="Times New Roman" w:hAnsi="Times New Roman"/>
                <w:bCs/>
                <w:iCs/>
                <w:color w:val="000000"/>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bCs/>
                <w:iCs/>
                <w:color w:val="000000"/>
                <w:sz w:val="24"/>
                <w:szCs w:val="24"/>
              </w:rPr>
              <w:t xml:space="preserve"> демонстрирует</w:t>
            </w:r>
            <w:r w:rsidRPr="008B0572">
              <w:rPr>
                <w:rFonts w:ascii="Times New Roman" w:hAnsi="Times New Roman"/>
                <w:bCs/>
                <w:iCs/>
                <w:color w:val="000000"/>
                <w:sz w:val="24"/>
                <w:szCs w:val="24"/>
              </w:rPr>
              <w:t xml:space="preserve"> знания</w:t>
            </w:r>
          </w:p>
          <w:p w14:paraId="40D44991" w14:textId="18E92242" w:rsidR="00723477" w:rsidRDefault="008B0572" w:rsidP="008B0572">
            <w:pPr>
              <w:keepNext/>
              <w:spacing w:after="0" w:line="240" w:lineRule="auto"/>
              <w:jc w:val="both"/>
              <w:rPr>
                <w:rFonts w:ascii="Times New Roman" w:hAnsi="Times New Roman"/>
                <w:bCs/>
                <w:iCs/>
                <w:color w:val="000000"/>
                <w:sz w:val="24"/>
                <w:szCs w:val="24"/>
              </w:rPr>
            </w:pPr>
            <w:r>
              <w:rPr>
                <w:rFonts w:ascii="Times New Roman" w:hAnsi="Times New Roman"/>
                <w:bCs/>
                <w:iCs/>
                <w:color w:val="000000"/>
                <w:sz w:val="24"/>
                <w:szCs w:val="24"/>
              </w:rPr>
              <w:t>клинических рекомендаций</w:t>
            </w:r>
            <w:r w:rsidRPr="008B0572">
              <w:rPr>
                <w:rFonts w:ascii="Times New Roman" w:hAnsi="Times New Roman"/>
                <w:bCs/>
                <w:iCs/>
                <w:color w:val="000000"/>
                <w:sz w:val="24"/>
                <w:szCs w:val="24"/>
              </w:rPr>
              <w:t>, ста</w:t>
            </w:r>
            <w:r>
              <w:rPr>
                <w:rFonts w:ascii="Times New Roman" w:hAnsi="Times New Roman"/>
                <w:bCs/>
                <w:iCs/>
                <w:color w:val="000000"/>
                <w:sz w:val="24"/>
                <w:szCs w:val="24"/>
              </w:rPr>
              <w:t>ндартов</w:t>
            </w:r>
            <w:r w:rsidRPr="008B0572">
              <w:rPr>
                <w:rFonts w:ascii="Times New Roman" w:hAnsi="Times New Roman"/>
                <w:bCs/>
                <w:iCs/>
                <w:color w:val="000000"/>
                <w:sz w:val="24"/>
                <w:szCs w:val="24"/>
              </w:rPr>
              <w:t xml:space="preserve"> оказания медицинской помощи по про</w:t>
            </w:r>
            <w:r>
              <w:rPr>
                <w:rFonts w:ascii="Times New Roman" w:hAnsi="Times New Roman"/>
                <w:bCs/>
                <w:iCs/>
                <w:color w:val="000000"/>
                <w:sz w:val="24"/>
                <w:szCs w:val="24"/>
              </w:rPr>
              <w:t>филю «акушерство и гинекология»;</w:t>
            </w:r>
          </w:p>
          <w:p w14:paraId="7AE954FF" w14:textId="3C5E0443" w:rsidR="008B0572" w:rsidRPr="00723477" w:rsidRDefault="008B0572" w:rsidP="008B0572">
            <w:pPr>
              <w:keepNext/>
              <w:spacing w:after="0" w:line="240" w:lineRule="auto"/>
              <w:jc w:val="both"/>
              <w:rPr>
                <w:rFonts w:ascii="Times New Roman" w:hAnsi="Times New Roman"/>
                <w:color w:val="000000"/>
                <w:sz w:val="24"/>
                <w:szCs w:val="24"/>
              </w:rPr>
            </w:pPr>
            <w:r w:rsidRPr="008B0572">
              <w:rPr>
                <w:rFonts w:ascii="Times New Roman" w:hAnsi="Times New Roman"/>
                <w:bCs/>
                <w:iCs/>
                <w:color w:val="000000"/>
                <w:sz w:val="24"/>
                <w:szCs w:val="24"/>
              </w:rPr>
              <w:t xml:space="preserve">демонстрирует знания </w:t>
            </w:r>
            <w:r>
              <w:rPr>
                <w:rFonts w:ascii="Times New Roman" w:hAnsi="Times New Roman"/>
                <w:bCs/>
                <w:iCs/>
                <w:color w:val="000000"/>
                <w:sz w:val="24"/>
                <w:szCs w:val="24"/>
              </w:rPr>
              <w:t>порядка</w:t>
            </w:r>
            <w:r w:rsidRPr="008B0572">
              <w:rPr>
                <w:rFonts w:ascii="Times New Roman" w:hAnsi="Times New Roman"/>
                <w:bCs/>
                <w:iCs/>
                <w:color w:val="000000"/>
                <w:sz w:val="24"/>
                <w:szCs w:val="24"/>
              </w:rPr>
              <w:t xml:space="preserve"> применения </w:t>
            </w:r>
            <w:r w:rsidRPr="008B0572">
              <w:rPr>
                <w:rFonts w:ascii="Times New Roman" w:hAnsi="Times New Roman"/>
                <w:bCs/>
                <w:iCs/>
                <w:color w:val="000000"/>
                <w:sz w:val="24"/>
                <w:szCs w:val="24"/>
              </w:rPr>
              <w:lastRenderedPageBreak/>
              <w:t>лекарственных препаратов и медицинских изделий при оказании медицинской помощи в экстренной форме.</w:t>
            </w:r>
          </w:p>
        </w:tc>
        <w:tc>
          <w:tcPr>
            <w:tcW w:w="1286" w:type="pct"/>
          </w:tcPr>
          <w:p w14:paraId="6DDED6A6" w14:textId="77777777" w:rsidR="00723477" w:rsidRPr="003D428A" w:rsidRDefault="00723477" w:rsidP="00723477">
            <w:pPr>
              <w:spacing w:after="0"/>
              <w:rPr>
                <w:rFonts w:ascii="Times New Roman" w:hAnsi="Times New Roman"/>
                <w:bCs/>
                <w:sz w:val="24"/>
                <w:szCs w:val="24"/>
              </w:rPr>
            </w:pPr>
            <w:r w:rsidRPr="003D428A">
              <w:rPr>
                <w:rFonts w:ascii="Times New Roman" w:hAnsi="Times New Roman"/>
                <w:bCs/>
                <w:sz w:val="24"/>
                <w:szCs w:val="24"/>
              </w:rPr>
              <w:lastRenderedPageBreak/>
              <w:t>Тестовый контроль;</w:t>
            </w:r>
          </w:p>
          <w:p w14:paraId="18DD8E2D" w14:textId="77777777" w:rsidR="00723477" w:rsidRPr="003D428A" w:rsidRDefault="00723477" w:rsidP="00723477">
            <w:pPr>
              <w:spacing w:after="0"/>
              <w:rPr>
                <w:rFonts w:ascii="Times New Roman" w:hAnsi="Times New Roman"/>
                <w:bCs/>
                <w:sz w:val="24"/>
                <w:szCs w:val="24"/>
              </w:rPr>
            </w:pPr>
            <w:r w:rsidRPr="003D428A">
              <w:rPr>
                <w:rFonts w:ascii="Times New Roman" w:hAnsi="Times New Roman"/>
                <w:bCs/>
                <w:sz w:val="24"/>
                <w:szCs w:val="24"/>
              </w:rPr>
              <w:t>устный опрос;</w:t>
            </w:r>
          </w:p>
          <w:p w14:paraId="2EBE6FF6" w14:textId="77777777" w:rsidR="00723477" w:rsidRDefault="00723477" w:rsidP="00723477">
            <w:pPr>
              <w:spacing w:after="0" w:line="240" w:lineRule="auto"/>
              <w:ind w:right="-1"/>
              <w:rPr>
                <w:rFonts w:ascii="Times New Roman" w:hAnsi="Times New Roman"/>
                <w:bCs/>
                <w:i/>
                <w:sz w:val="24"/>
                <w:szCs w:val="24"/>
              </w:rPr>
            </w:pPr>
            <w:r w:rsidRPr="003D428A">
              <w:rPr>
                <w:rFonts w:ascii="Times New Roman" w:hAnsi="Times New Roman"/>
                <w:bCs/>
                <w:sz w:val="24"/>
                <w:szCs w:val="24"/>
              </w:rPr>
              <w:t>терминологический зачет</w:t>
            </w:r>
            <w:r w:rsidRPr="00723477">
              <w:rPr>
                <w:rFonts w:ascii="Times New Roman" w:hAnsi="Times New Roman"/>
                <w:bCs/>
                <w:i/>
                <w:sz w:val="24"/>
                <w:szCs w:val="24"/>
              </w:rPr>
              <w:t xml:space="preserve"> </w:t>
            </w:r>
          </w:p>
          <w:p w14:paraId="393C995F" w14:textId="5ADA0064" w:rsidR="00732193" w:rsidRPr="00723477" w:rsidRDefault="00732193" w:rsidP="00723477">
            <w:pPr>
              <w:spacing w:after="0" w:line="240" w:lineRule="auto"/>
              <w:ind w:right="-1"/>
              <w:rPr>
                <w:rFonts w:ascii="Times New Roman" w:hAnsi="Times New Roman"/>
                <w:bCs/>
                <w:i/>
                <w:sz w:val="24"/>
                <w:szCs w:val="24"/>
              </w:rPr>
            </w:pPr>
            <w:r w:rsidRPr="00732193">
              <w:rPr>
                <w:rFonts w:ascii="Times New Roman" w:hAnsi="Times New Roman"/>
                <w:bCs/>
                <w:iCs/>
                <w:sz w:val="24"/>
                <w:szCs w:val="24"/>
              </w:rPr>
              <w:t>Практические задания по работе с информацией, документами, профессиональной литературой</w:t>
            </w:r>
          </w:p>
        </w:tc>
      </w:tr>
      <w:tr w:rsidR="00723477" w:rsidRPr="00723477" w14:paraId="06659D90" w14:textId="77777777" w:rsidTr="00E74FDE">
        <w:tc>
          <w:tcPr>
            <w:tcW w:w="5000" w:type="pct"/>
            <w:gridSpan w:val="3"/>
          </w:tcPr>
          <w:p w14:paraId="4A5A546C" w14:textId="77777777" w:rsidR="00723477" w:rsidRPr="00723477" w:rsidRDefault="00723477" w:rsidP="00723477">
            <w:pPr>
              <w:suppressAutoHyphens/>
              <w:spacing w:after="0" w:line="240" w:lineRule="auto"/>
              <w:jc w:val="both"/>
              <w:rPr>
                <w:rFonts w:ascii="Times New Roman" w:hAnsi="Times New Roman"/>
                <w:bCs/>
                <w:i/>
                <w:sz w:val="24"/>
                <w:szCs w:val="24"/>
              </w:rPr>
            </w:pPr>
            <w:r w:rsidRPr="00723477">
              <w:rPr>
                <w:rFonts w:ascii="Times New Roman" w:hAnsi="Times New Roman"/>
                <w:b/>
                <w:iCs/>
                <w:sz w:val="24"/>
                <w:szCs w:val="24"/>
              </w:rPr>
              <w:t>Перечень умений, осваиваемых в рамках дисциплины</w:t>
            </w:r>
          </w:p>
        </w:tc>
      </w:tr>
      <w:tr w:rsidR="00723477" w:rsidRPr="00723477" w14:paraId="5382646F" w14:textId="77777777" w:rsidTr="00E74FDE">
        <w:tc>
          <w:tcPr>
            <w:tcW w:w="1970" w:type="pct"/>
          </w:tcPr>
          <w:p w14:paraId="035A4720" w14:textId="77777777" w:rsidR="00723477" w:rsidRPr="00723477" w:rsidRDefault="00723477" w:rsidP="00723477">
            <w:pPr>
              <w:suppressAutoHyphens/>
              <w:spacing w:after="0" w:line="240" w:lineRule="auto"/>
              <w:jc w:val="both"/>
              <w:rPr>
                <w:rFonts w:ascii="Times New Roman" w:hAnsi="Times New Roman"/>
                <w:bCs/>
                <w:iCs/>
                <w:sz w:val="24"/>
                <w:szCs w:val="24"/>
                <w:u w:val="single"/>
              </w:rPr>
            </w:pPr>
            <w:r w:rsidRPr="00723477">
              <w:rPr>
                <w:rFonts w:ascii="Times New Roman" w:hAnsi="Times New Roman"/>
                <w:bCs/>
                <w:iCs/>
                <w:sz w:val="24"/>
                <w:szCs w:val="24"/>
                <w:u w:val="single"/>
              </w:rPr>
              <w:t>Уметь:</w:t>
            </w:r>
          </w:p>
          <w:p w14:paraId="7EECB438"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iCs/>
                <w:sz w:val="24"/>
                <w:szCs w:val="24"/>
              </w:rPr>
              <w:t xml:space="preserve">распознавать задачу в профессиональном контексте; </w:t>
            </w:r>
          </w:p>
          <w:p w14:paraId="59CAC925" w14:textId="77777777" w:rsidR="00723477" w:rsidRPr="00731049" w:rsidRDefault="00723477" w:rsidP="00723477">
            <w:pPr>
              <w:spacing w:after="0"/>
              <w:jc w:val="both"/>
              <w:rPr>
                <w:rFonts w:ascii="Times New Roman" w:hAnsi="Times New Roman"/>
                <w:sz w:val="24"/>
                <w:szCs w:val="24"/>
              </w:rPr>
            </w:pPr>
            <w:r w:rsidRPr="00731049">
              <w:rPr>
                <w:rFonts w:ascii="Times New Roman" w:hAnsi="Times New Roman"/>
                <w:sz w:val="24"/>
                <w:szCs w:val="24"/>
              </w:rPr>
              <w:t>определять задачи для поиска информации;</w:t>
            </w:r>
          </w:p>
          <w:p w14:paraId="53937392" w14:textId="77777777" w:rsidR="00723477" w:rsidRPr="00731049" w:rsidRDefault="00723477" w:rsidP="00723477">
            <w:pPr>
              <w:spacing w:after="0"/>
              <w:jc w:val="both"/>
              <w:rPr>
                <w:rFonts w:ascii="Times New Roman" w:hAnsi="Times New Roman"/>
                <w:sz w:val="24"/>
                <w:szCs w:val="24"/>
              </w:rPr>
            </w:pPr>
            <w:r w:rsidRPr="00731049">
              <w:rPr>
                <w:rFonts w:ascii="Times New Roman" w:hAnsi="Times New Roman"/>
                <w:sz w:val="24"/>
                <w:szCs w:val="24"/>
              </w:rPr>
              <w:t>определять необходимые источники информации;</w:t>
            </w:r>
          </w:p>
          <w:p w14:paraId="5AC58DCA"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sz w:val="24"/>
                <w:szCs w:val="24"/>
              </w:rPr>
              <w:t xml:space="preserve">применять современную научную профессиональную терминологию; </w:t>
            </w:r>
          </w:p>
          <w:p w14:paraId="67DD71D8" w14:textId="77777777" w:rsidR="00723477" w:rsidRPr="00731049" w:rsidRDefault="00723477" w:rsidP="00723477">
            <w:pPr>
              <w:suppressAutoHyphens/>
              <w:spacing w:after="0"/>
              <w:jc w:val="both"/>
              <w:rPr>
                <w:rFonts w:ascii="Times New Roman" w:hAnsi="Times New Roman"/>
                <w:bCs/>
                <w:sz w:val="24"/>
                <w:szCs w:val="24"/>
              </w:rPr>
            </w:pPr>
            <w:r w:rsidRPr="00731049">
              <w:rPr>
                <w:rFonts w:ascii="Times New Roman" w:hAnsi="Times New Roman"/>
                <w:iCs/>
                <w:sz w:val="24"/>
                <w:szCs w:val="24"/>
              </w:rPr>
              <w:t xml:space="preserve">грамотно </w:t>
            </w:r>
            <w:r w:rsidRPr="00731049">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p>
          <w:p w14:paraId="35656827"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sz w:val="24"/>
                <w:szCs w:val="24"/>
              </w:rPr>
              <w:t>применять стандарты антикоррупционного поведения;</w:t>
            </w:r>
          </w:p>
          <w:p w14:paraId="0E595D3D"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iCs/>
                <w:sz w:val="24"/>
                <w:szCs w:val="24"/>
              </w:rPr>
              <w:t>понимать общий смысл четко произнесенных высказываний на известные темы (профессиональные и бытовые);</w:t>
            </w:r>
          </w:p>
          <w:p w14:paraId="155AA210"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iCs/>
                <w:sz w:val="24"/>
                <w:szCs w:val="24"/>
              </w:rPr>
              <w:t xml:space="preserve">понимать тексты на базовые профессиональные темы; </w:t>
            </w:r>
          </w:p>
          <w:p w14:paraId="5107FC6E"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iCs/>
                <w:sz w:val="24"/>
                <w:szCs w:val="24"/>
              </w:rPr>
              <w:t xml:space="preserve">участвовать в диалогах на знакомые общие и профессиональные темы; </w:t>
            </w:r>
          </w:p>
          <w:p w14:paraId="3A6BDFC7"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iCs/>
                <w:sz w:val="24"/>
                <w:szCs w:val="24"/>
              </w:rPr>
              <w:t xml:space="preserve">строить простые высказывания о себе и о своей профессиональной деятельности; </w:t>
            </w:r>
          </w:p>
          <w:p w14:paraId="5774AAA3" w14:textId="77777777" w:rsidR="00723477" w:rsidRPr="00731049" w:rsidRDefault="00723477" w:rsidP="00723477">
            <w:pPr>
              <w:suppressAutoHyphens/>
              <w:spacing w:after="0"/>
              <w:jc w:val="both"/>
              <w:rPr>
                <w:rFonts w:ascii="Times New Roman" w:hAnsi="Times New Roman"/>
                <w:iCs/>
                <w:sz w:val="24"/>
                <w:szCs w:val="24"/>
              </w:rPr>
            </w:pPr>
            <w:r w:rsidRPr="00731049">
              <w:rPr>
                <w:rFonts w:ascii="Times New Roman" w:hAnsi="Times New Roman"/>
                <w:sz w:val="24"/>
                <w:szCs w:val="24"/>
              </w:rPr>
              <w:t>применение и назначение лекарственных препаратов, медицинских изделий и лечебного питания при выполнении отдельных функций лечащего врача;</w:t>
            </w:r>
          </w:p>
          <w:p w14:paraId="03116116" w14:textId="31C304C9" w:rsidR="00723477" w:rsidRPr="00723477" w:rsidRDefault="00723477" w:rsidP="00723477">
            <w:pPr>
              <w:suppressAutoHyphens/>
              <w:spacing w:after="0" w:line="240" w:lineRule="auto"/>
              <w:ind w:firstLine="306"/>
              <w:jc w:val="both"/>
              <w:rPr>
                <w:rFonts w:ascii="Times New Roman" w:hAnsi="Times New Roman"/>
                <w:iCs/>
                <w:sz w:val="24"/>
                <w:szCs w:val="24"/>
              </w:rPr>
            </w:pPr>
            <w:r w:rsidRPr="00731049">
              <w:rPr>
                <w:rFonts w:ascii="Times New Roman" w:hAnsi="Times New Roman"/>
                <w:sz w:val="24"/>
                <w:szCs w:val="24"/>
              </w:rPr>
              <w:t>применять лекарственные препараты и медицинские изделия при оказании медицинской помощи в экстренной форме.</w:t>
            </w:r>
          </w:p>
        </w:tc>
        <w:tc>
          <w:tcPr>
            <w:tcW w:w="1744" w:type="pct"/>
          </w:tcPr>
          <w:p w14:paraId="036C4E8D" w14:textId="17E66949" w:rsidR="00723477" w:rsidRPr="00723477" w:rsidRDefault="00224050" w:rsidP="00723477">
            <w:pPr>
              <w:spacing w:after="0" w:line="240" w:lineRule="auto"/>
              <w:ind w:firstLine="271"/>
              <w:jc w:val="both"/>
              <w:rPr>
                <w:rFonts w:ascii="Times New Roman" w:hAnsi="Times New Roman"/>
                <w:color w:val="000000"/>
                <w:sz w:val="24"/>
                <w:szCs w:val="24"/>
              </w:rPr>
            </w:pPr>
            <w:r w:rsidRPr="003D428A">
              <w:rPr>
                <w:rFonts w:ascii="Times New Roman" w:hAnsi="Times New Roman"/>
                <w:bCs/>
                <w:sz w:val="24"/>
                <w:szCs w:val="24"/>
              </w:rPr>
              <w:t>Алгоритм составления медицинских (анатомических, клинических, фармацевтических) терминов</w:t>
            </w:r>
          </w:p>
        </w:tc>
        <w:tc>
          <w:tcPr>
            <w:tcW w:w="1286" w:type="pct"/>
          </w:tcPr>
          <w:p w14:paraId="7633C9FB" w14:textId="77777777" w:rsidR="00224050" w:rsidRPr="003D428A" w:rsidRDefault="00224050" w:rsidP="00224050">
            <w:pPr>
              <w:spacing w:after="0"/>
              <w:rPr>
                <w:rFonts w:ascii="Times New Roman" w:hAnsi="Times New Roman"/>
                <w:bCs/>
                <w:sz w:val="24"/>
                <w:szCs w:val="24"/>
              </w:rPr>
            </w:pPr>
            <w:r w:rsidRPr="003D428A">
              <w:rPr>
                <w:rFonts w:ascii="Times New Roman" w:hAnsi="Times New Roman"/>
                <w:bCs/>
                <w:sz w:val="24"/>
                <w:szCs w:val="24"/>
              </w:rPr>
              <w:t>Оценка результатов выполнения практических заданий</w:t>
            </w:r>
          </w:p>
          <w:p w14:paraId="5F0EBD56" w14:textId="59D25C82" w:rsidR="00723477" w:rsidRPr="00723477" w:rsidRDefault="00723477" w:rsidP="00723477">
            <w:pPr>
              <w:spacing w:after="0" w:line="240" w:lineRule="auto"/>
              <w:ind w:right="-1"/>
              <w:jc w:val="both"/>
              <w:rPr>
                <w:rFonts w:ascii="Times New Roman" w:hAnsi="Times New Roman"/>
                <w:bCs/>
                <w:i/>
                <w:sz w:val="24"/>
                <w:szCs w:val="24"/>
              </w:rPr>
            </w:pPr>
          </w:p>
        </w:tc>
      </w:tr>
    </w:tbl>
    <w:p w14:paraId="7CD343FA" w14:textId="77777777" w:rsidR="00AE2A83" w:rsidRPr="00AE2A83" w:rsidRDefault="00AE2A83" w:rsidP="00AE2A83">
      <w:pPr>
        <w:spacing w:after="0" w:line="240" w:lineRule="auto"/>
        <w:ind w:firstLine="709"/>
        <w:contextualSpacing/>
        <w:jc w:val="center"/>
        <w:rPr>
          <w:rFonts w:ascii="Times New Roman" w:hAnsi="Times New Roman"/>
          <w:b/>
          <w:color w:val="FF0000"/>
          <w:sz w:val="24"/>
          <w:szCs w:val="24"/>
        </w:rPr>
      </w:pPr>
    </w:p>
    <w:p w14:paraId="5033AD09" w14:textId="77777777" w:rsidR="00AE2A83" w:rsidRDefault="00AE2A83" w:rsidP="00554C8D">
      <w:pPr>
        <w:pBdr>
          <w:bottom w:val="single" w:sz="6" w:space="2" w:color="E3E5E4"/>
        </w:pBdr>
        <w:spacing w:after="0"/>
        <w:rPr>
          <w:rFonts w:ascii="Times New Roman" w:hAnsi="Times New Roman"/>
          <w:b/>
          <w:sz w:val="24"/>
          <w:szCs w:val="24"/>
        </w:rPr>
      </w:pPr>
    </w:p>
    <w:p w14:paraId="5B20230B" w14:textId="77777777" w:rsidR="00554C8D" w:rsidRDefault="00554C8D" w:rsidP="00554C8D">
      <w:pPr>
        <w:pBdr>
          <w:bottom w:val="single" w:sz="6" w:space="2" w:color="E3E5E4"/>
        </w:pBdr>
        <w:spacing w:after="0"/>
        <w:rPr>
          <w:rFonts w:ascii="Times New Roman" w:hAnsi="Times New Roman"/>
          <w:b/>
          <w:sz w:val="24"/>
          <w:szCs w:val="24"/>
        </w:rPr>
      </w:pPr>
    </w:p>
    <w:p w14:paraId="3FA6DB95" w14:textId="77777777" w:rsidR="008209C6" w:rsidRDefault="008209C6" w:rsidP="009322E3">
      <w:pPr>
        <w:spacing w:after="0" w:line="240" w:lineRule="auto"/>
        <w:jc w:val="both"/>
        <w:rPr>
          <w:rFonts w:ascii="Times New Roman" w:hAnsi="Times New Roman"/>
          <w:b/>
          <w:sz w:val="24"/>
          <w:szCs w:val="24"/>
        </w:rPr>
      </w:pPr>
    </w:p>
    <w:sectPr w:rsidR="008209C6"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CD639" w14:textId="77777777" w:rsidR="000D357E" w:rsidRDefault="000D357E" w:rsidP="004240DE">
      <w:pPr>
        <w:spacing w:after="0" w:line="240" w:lineRule="auto"/>
      </w:pPr>
      <w:r>
        <w:separator/>
      </w:r>
    </w:p>
  </w:endnote>
  <w:endnote w:type="continuationSeparator" w:id="0">
    <w:p w14:paraId="356A0676" w14:textId="77777777" w:rsidR="000D357E" w:rsidRDefault="000D357E"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0A4CF" w14:textId="77777777" w:rsidR="000D357E" w:rsidRDefault="000D357E" w:rsidP="004240DE">
      <w:pPr>
        <w:spacing w:after="0" w:line="240" w:lineRule="auto"/>
      </w:pPr>
      <w:r>
        <w:separator/>
      </w:r>
    </w:p>
  </w:footnote>
  <w:footnote w:type="continuationSeparator" w:id="0">
    <w:p w14:paraId="2BCA6832" w14:textId="77777777" w:rsidR="000D357E" w:rsidRDefault="000D357E"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5D9"/>
    <w:multiLevelType w:val="hybridMultilevel"/>
    <w:tmpl w:val="39DC2D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E8547C4"/>
    <w:multiLevelType w:val="hybridMultilevel"/>
    <w:tmpl w:val="1E4A7A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8365E"/>
    <w:multiLevelType w:val="hybridMultilevel"/>
    <w:tmpl w:val="FC8E60F4"/>
    <w:lvl w:ilvl="0" w:tplc="3A48665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917609"/>
    <w:multiLevelType w:val="hybridMultilevel"/>
    <w:tmpl w:val="171AA7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C7A7EAF"/>
    <w:multiLevelType w:val="multilevel"/>
    <w:tmpl w:val="1730E20E"/>
    <w:lvl w:ilvl="0">
      <w:start w:val="1"/>
      <w:numFmt w:val="decimal"/>
      <w:lvlText w:val="%1."/>
      <w:lvlJc w:val="left"/>
      <w:pPr>
        <w:ind w:left="360" w:hanging="360"/>
      </w:pPr>
      <w:rPr>
        <w:b w:val="0"/>
      </w:rPr>
    </w:lvl>
    <w:lvl w:ilvl="1">
      <w:start w:val="2"/>
      <w:numFmt w:val="decimal"/>
      <w:isLgl/>
      <w:lvlText w:val="%1.%2."/>
      <w:lvlJc w:val="left"/>
      <w:pPr>
        <w:ind w:left="89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7" w15:restartNumberingAfterBreak="0">
    <w:nsid w:val="2E856D4E"/>
    <w:multiLevelType w:val="hybridMultilevel"/>
    <w:tmpl w:val="4D182272"/>
    <w:lvl w:ilvl="0" w:tplc="3A48665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9"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363A1D34"/>
    <w:multiLevelType w:val="hybridMultilevel"/>
    <w:tmpl w:val="1278FC10"/>
    <w:lvl w:ilvl="0" w:tplc="3A48665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2F2B5F"/>
    <w:multiLevelType w:val="hybridMultilevel"/>
    <w:tmpl w:val="08B20B8C"/>
    <w:lvl w:ilvl="0" w:tplc="3A48665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8F43DE"/>
    <w:multiLevelType w:val="hybridMultilevel"/>
    <w:tmpl w:val="BB3C85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925765"/>
    <w:multiLevelType w:val="hybridMultilevel"/>
    <w:tmpl w:val="39DC2D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CFC030A"/>
    <w:multiLevelType w:val="hybridMultilevel"/>
    <w:tmpl w:val="7396D5A8"/>
    <w:lvl w:ilvl="0" w:tplc="3A48665E">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6E197621"/>
    <w:multiLevelType w:val="hybridMultilevel"/>
    <w:tmpl w:val="3A7AE4A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3"/>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22"/>
  </w:num>
  <w:num w:numId="11">
    <w:abstractNumId w:val="15"/>
  </w:num>
  <w:num w:numId="12">
    <w:abstractNumId w:val="0"/>
  </w:num>
  <w:num w:numId="13">
    <w:abstractNumId w:val="16"/>
  </w:num>
  <w:num w:numId="14">
    <w:abstractNumId w:val="14"/>
  </w:num>
  <w:num w:numId="15">
    <w:abstractNumId w:val="5"/>
  </w:num>
  <w:num w:numId="16">
    <w:abstractNumId w:val="19"/>
  </w:num>
  <w:num w:numId="17">
    <w:abstractNumId w:val="2"/>
  </w:num>
  <w:num w:numId="18">
    <w:abstractNumId w:val="17"/>
  </w:num>
  <w:num w:numId="19">
    <w:abstractNumId w:val="11"/>
  </w:num>
  <w:num w:numId="20">
    <w:abstractNumId w:val="6"/>
  </w:num>
  <w:num w:numId="21">
    <w:abstractNumId w:val="4"/>
  </w:num>
  <w:num w:numId="22">
    <w:abstractNumId w:val="13"/>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30A13"/>
    <w:rsid w:val="00071A55"/>
    <w:rsid w:val="00076B0A"/>
    <w:rsid w:val="00096FF3"/>
    <w:rsid w:val="000C6A6E"/>
    <w:rsid w:val="000D357E"/>
    <w:rsid w:val="00115882"/>
    <w:rsid w:val="00121638"/>
    <w:rsid w:val="0014019E"/>
    <w:rsid w:val="00174F8B"/>
    <w:rsid w:val="001A16F3"/>
    <w:rsid w:val="001B7D39"/>
    <w:rsid w:val="001C3BEC"/>
    <w:rsid w:val="001E6C95"/>
    <w:rsid w:val="001F1E06"/>
    <w:rsid w:val="00222238"/>
    <w:rsid w:val="00224050"/>
    <w:rsid w:val="00243320"/>
    <w:rsid w:val="002466FD"/>
    <w:rsid w:val="00260A5F"/>
    <w:rsid w:val="00274E45"/>
    <w:rsid w:val="00276593"/>
    <w:rsid w:val="002A2963"/>
    <w:rsid w:val="002E45F5"/>
    <w:rsid w:val="002F3FA7"/>
    <w:rsid w:val="0031771A"/>
    <w:rsid w:val="00326C1B"/>
    <w:rsid w:val="0033665F"/>
    <w:rsid w:val="00353A90"/>
    <w:rsid w:val="00381FAA"/>
    <w:rsid w:val="003B2241"/>
    <w:rsid w:val="003D6AAF"/>
    <w:rsid w:val="003E16B8"/>
    <w:rsid w:val="003F1287"/>
    <w:rsid w:val="0040765C"/>
    <w:rsid w:val="00416152"/>
    <w:rsid w:val="00420516"/>
    <w:rsid w:val="004240DE"/>
    <w:rsid w:val="004277A6"/>
    <w:rsid w:val="004479C9"/>
    <w:rsid w:val="00463A0D"/>
    <w:rsid w:val="00470B4B"/>
    <w:rsid w:val="004D1B98"/>
    <w:rsid w:val="004E649F"/>
    <w:rsid w:val="00503D12"/>
    <w:rsid w:val="00513C9E"/>
    <w:rsid w:val="00520492"/>
    <w:rsid w:val="005214BC"/>
    <w:rsid w:val="0055058D"/>
    <w:rsid w:val="00554C8D"/>
    <w:rsid w:val="00595B70"/>
    <w:rsid w:val="005A2F08"/>
    <w:rsid w:val="005B3438"/>
    <w:rsid w:val="005C4C96"/>
    <w:rsid w:val="005F6B17"/>
    <w:rsid w:val="006035BE"/>
    <w:rsid w:val="00607150"/>
    <w:rsid w:val="00615849"/>
    <w:rsid w:val="00617B06"/>
    <w:rsid w:val="00620547"/>
    <w:rsid w:val="006337D9"/>
    <w:rsid w:val="006442AC"/>
    <w:rsid w:val="00651585"/>
    <w:rsid w:val="0065444B"/>
    <w:rsid w:val="00666D1E"/>
    <w:rsid w:val="00672031"/>
    <w:rsid w:val="006812E9"/>
    <w:rsid w:val="00687A5B"/>
    <w:rsid w:val="00695DC6"/>
    <w:rsid w:val="00715139"/>
    <w:rsid w:val="00723477"/>
    <w:rsid w:val="00732193"/>
    <w:rsid w:val="007427A6"/>
    <w:rsid w:val="007544C8"/>
    <w:rsid w:val="00760859"/>
    <w:rsid w:val="007857B5"/>
    <w:rsid w:val="0078599D"/>
    <w:rsid w:val="00797967"/>
    <w:rsid w:val="007A2EFD"/>
    <w:rsid w:val="007B0B6C"/>
    <w:rsid w:val="007C54CD"/>
    <w:rsid w:val="007D01EC"/>
    <w:rsid w:val="007D0239"/>
    <w:rsid w:val="007D178B"/>
    <w:rsid w:val="007E78C1"/>
    <w:rsid w:val="00806E05"/>
    <w:rsid w:val="00813AB9"/>
    <w:rsid w:val="008209C6"/>
    <w:rsid w:val="00844CEF"/>
    <w:rsid w:val="00857B62"/>
    <w:rsid w:val="0089070E"/>
    <w:rsid w:val="00890B22"/>
    <w:rsid w:val="008B0572"/>
    <w:rsid w:val="008F42F5"/>
    <w:rsid w:val="00901F9A"/>
    <w:rsid w:val="00925FFF"/>
    <w:rsid w:val="009322E3"/>
    <w:rsid w:val="00944294"/>
    <w:rsid w:val="00953A6A"/>
    <w:rsid w:val="00970FC2"/>
    <w:rsid w:val="00983430"/>
    <w:rsid w:val="00991045"/>
    <w:rsid w:val="009A1F40"/>
    <w:rsid w:val="009A6F7C"/>
    <w:rsid w:val="009C04A2"/>
    <w:rsid w:val="009C431C"/>
    <w:rsid w:val="009D6348"/>
    <w:rsid w:val="009E3B33"/>
    <w:rsid w:val="009F09B9"/>
    <w:rsid w:val="00A1369A"/>
    <w:rsid w:val="00A15480"/>
    <w:rsid w:val="00A24340"/>
    <w:rsid w:val="00A72BC7"/>
    <w:rsid w:val="00A954EA"/>
    <w:rsid w:val="00AB57F5"/>
    <w:rsid w:val="00AD1474"/>
    <w:rsid w:val="00AE2A83"/>
    <w:rsid w:val="00AE5A62"/>
    <w:rsid w:val="00B02222"/>
    <w:rsid w:val="00B26B93"/>
    <w:rsid w:val="00B3592E"/>
    <w:rsid w:val="00B36984"/>
    <w:rsid w:val="00B759EB"/>
    <w:rsid w:val="00BB5C2A"/>
    <w:rsid w:val="00BD623D"/>
    <w:rsid w:val="00BF2078"/>
    <w:rsid w:val="00C03F37"/>
    <w:rsid w:val="00C06B4D"/>
    <w:rsid w:val="00C27DF6"/>
    <w:rsid w:val="00C46D0A"/>
    <w:rsid w:val="00C53253"/>
    <w:rsid w:val="00C92859"/>
    <w:rsid w:val="00CA0482"/>
    <w:rsid w:val="00CA7F44"/>
    <w:rsid w:val="00CC45BD"/>
    <w:rsid w:val="00CD4637"/>
    <w:rsid w:val="00CD47EA"/>
    <w:rsid w:val="00CE28F7"/>
    <w:rsid w:val="00CE36D4"/>
    <w:rsid w:val="00D37B15"/>
    <w:rsid w:val="00D4177E"/>
    <w:rsid w:val="00DC381D"/>
    <w:rsid w:val="00DF15A2"/>
    <w:rsid w:val="00DF3F7F"/>
    <w:rsid w:val="00E02201"/>
    <w:rsid w:val="00E12714"/>
    <w:rsid w:val="00E27B71"/>
    <w:rsid w:val="00E31D82"/>
    <w:rsid w:val="00E404A8"/>
    <w:rsid w:val="00E74FDE"/>
    <w:rsid w:val="00E766DD"/>
    <w:rsid w:val="00E92E50"/>
    <w:rsid w:val="00E96262"/>
    <w:rsid w:val="00EA5413"/>
    <w:rsid w:val="00EA779C"/>
    <w:rsid w:val="00EE34CB"/>
    <w:rsid w:val="00F12CF9"/>
    <w:rsid w:val="00F230DC"/>
    <w:rsid w:val="00F3213C"/>
    <w:rsid w:val="00F428A3"/>
    <w:rsid w:val="00F45334"/>
    <w:rsid w:val="00F56A74"/>
    <w:rsid w:val="00FB2673"/>
    <w:rsid w:val="00FB26DB"/>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63153284-97D1-4A23-BB04-0F872DF9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collegelib.ru/boo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83D49-48E1-4084-8A05-2BABBCB9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14</Pages>
  <Words>2826</Words>
  <Characters>16113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39</cp:revision>
  <cp:lastPrinted>2023-10-14T05:15:00Z</cp:lastPrinted>
  <dcterms:created xsi:type="dcterms:W3CDTF">2023-05-12T09:02:00Z</dcterms:created>
  <dcterms:modified xsi:type="dcterms:W3CDTF">2023-10-14T05:17:00Z</dcterms:modified>
</cp:coreProperties>
</file>